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36"/>
        <w:gridCol w:w="709"/>
        <w:gridCol w:w="425"/>
        <w:gridCol w:w="1701"/>
        <w:gridCol w:w="1984"/>
        <w:gridCol w:w="1985"/>
        <w:gridCol w:w="1969"/>
        <w:gridCol w:w="2567"/>
        <w:gridCol w:w="1969"/>
        <w:gridCol w:w="1956"/>
      </w:tblGrid>
      <w:tr w:rsidR="00B76FE4" w:rsidRPr="00716BD8" w14:paraId="195C65F7" w14:textId="77777777" w:rsidTr="001A47F8">
        <w:trPr>
          <w:trHeight w:val="416"/>
          <w:tblHeader/>
          <w:jc w:val="center"/>
        </w:trPr>
        <w:tc>
          <w:tcPr>
            <w:tcW w:w="1570" w:type="dxa"/>
            <w:gridSpan w:val="3"/>
            <w:vAlign w:val="center"/>
          </w:tcPr>
          <w:p w14:paraId="7974FC85" w14:textId="77397483" w:rsidR="00B76FE4" w:rsidRPr="00716BD8" w:rsidRDefault="00B76FE4" w:rsidP="00616A7B">
            <w:pPr>
              <w:pStyle w:val="stBilgi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Ünite No: 4</w:t>
            </w:r>
          </w:p>
        </w:tc>
        <w:tc>
          <w:tcPr>
            <w:tcW w:w="14131" w:type="dxa"/>
            <w:gridSpan w:val="7"/>
            <w:vAlign w:val="center"/>
          </w:tcPr>
          <w:p w14:paraId="1808817D" w14:textId="77777777" w:rsidR="00B76FE4" w:rsidRPr="00716BD8" w:rsidRDefault="00B76FE4" w:rsidP="00616A7B">
            <w:pPr>
              <w:pStyle w:val="stBilgi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GÜVENLİ HAYAT</w:t>
            </w:r>
          </w:p>
        </w:tc>
      </w:tr>
      <w:tr w:rsidR="00B76FE4" w:rsidRPr="00716BD8" w14:paraId="31BCFE92" w14:textId="77777777" w:rsidTr="00D01F31">
        <w:trPr>
          <w:trHeight w:val="272"/>
          <w:tblHeader/>
          <w:jc w:val="center"/>
        </w:trPr>
        <w:tc>
          <w:tcPr>
            <w:tcW w:w="1570" w:type="dxa"/>
            <w:gridSpan w:val="3"/>
            <w:vAlign w:val="center"/>
          </w:tcPr>
          <w:p w14:paraId="08C06823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14:paraId="5867AB0E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4" w:type="dxa"/>
            <w:vMerge w:val="restart"/>
            <w:vAlign w:val="center"/>
          </w:tcPr>
          <w:p w14:paraId="1C1A1599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985" w:type="dxa"/>
            <w:vMerge w:val="restart"/>
            <w:vAlign w:val="center"/>
          </w:tcPr>
          <w:p w14:paraId="2FBB5C6F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969" w:type="dxa"/>
            <w:vMerge w:val="restart"/>
            <w:vAlign w:val="center"/>
          </w:tcPr>
          <w:p w14:paraId="41D5DD99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67" w:type="dxa"/>
            <w:vMerge w:val="restart"/>
            <w:vAlign w:val="center"/>
          </w:tcPr>
          <w:p w14:paraId="44A3172A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969" w:type="dxa"/>
            <w:vMerge w:val="restart"/>
            <w:vAlign w:val="center"/>
          </w:tcPr>
          <w:p w14:paraId="3FBC8544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BELİRLİ GÜN VE HAFTALAR</w:t>
            </w:r>
          </w:p>
          <w:p w14:paraId="3E5167D5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</w:p>
          <w:p w14:paraId="54091FF5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D1BE213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ÖLÇME VE DEĞERLENDİRME</w:t>
            </w:r>
          </w:p>
        </w:tc>
      </w:tr>
      <w:tr w:rsidR="00B76FE4" w:rsidRPr="00716BD8" w14:paraId="236ABAC3" w14:textId="77777777" w:rsidTr="00D01F31">
        <w:trPr>
          <w:trHeight w:val="1662"/>
          <w:tblHeader/>
          <w:jc w:val="center"/>
        </w:trPr>
        <w:tc>
          <w:tcPr>
            <w:tcW w:w="436" w:type="dxa"/>
            <w:textDirection w:val="btLr"/>
            <w:vAlign w:val="center"/>
          </w:tcPr>
          <w:p w14:paraId="3A7EF0B2" w14:textId="77777777" w:rsidR="00B76FE4" w:rsidRPr="00716BD8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AY</w:t>
            </w:r>
          </w:p>
        </w:tc>
        <w:tc>
          <w:tcPr>
            <w:tcW w:w="709" w:type="dxa"/>
            <w:textDirection w:val="btLr"/>
            <w:vAlign w:val="center"/>
          </w:tcPr>
          <w:p w14:paraId="32E4A558" w14:textId="77777777" w:rsidR="00B76FE4" w:rsidRPr="00716BD8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A80228" w14:textId="77777777" w:rsidR="00B76FE4" w:rsidRPr="00716BD8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14:paraId="30675C33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0848D5B1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6D3A8D83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69" w:type="dxa"/>
            <w:vMerge/>
            <w:vAlign w:val="center"/>
          </w:tcPr>
          <w:p w14:paraId="7A53CCDA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67" w:type="dxa"/>
            <w:vMerge/>
            <w:vAlign w:val="center"/>
          </w:tcPr>
          <w:p w14:paraId="7BE6C78B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69" w:type="dxa"/>
            <w:vMerge/>
            <w:vAlign w:val="center"/>
          </w:tcPr>
          <w:p w14:paraId="5F82258B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EE71DB0" w14:textId="77777777" w:rsidR="00B76FE4" w:rsidRPr="00716BD8" w:rsidRDefault="00B76FE4" w:rsidP="00616A7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B76FE4" w:rsidRPr="00716BD8" w14:paraId="521A71E2" w14:textId="77777777" w:rsidTr="00D01F31">
        <w:trPr>
          <w:trHeight w:val="942"/>
          <w:tblHeader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508B8BCD" w14:textId="5C13F5FA" w:rsidR="00B76FE4" w:rsidRPr="00716BD8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47F23D2" w14:textId="0C810C06" w:rsidR="00B76FE4" w:rsidRPr="00716BD8" w:rsidRDefault="001A47F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1 EYLÜL</w:t>
            </w:r>
            <w:r w:rsidR="00D02338" w:rsidRPr="00716BD8">
              <w:rPr>
                <w:rFonts w:ascii="Comic Sans MS" w:hAnsi="Comic Sans MS" w:cs="Tahoma"/>
                <w:b/>
                <w:sz w:val="16"/>
                <w:szCs w:val="16"/>
              </w:rPr>
              <w:t xml:space="preserve">        </w:t>
            </w: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 xml:space="preserve">                              31 AĞUSTOS</w:t>
            </w:r>
          </w:p>
        </w:tc>
        <w:tc>
          <w:tcPr>
            <w:tcW w:w="425" w:type="dxa"/>
            <w:textDirection w:val="btLr"/>
            <w:vAlign w:val="center"/>
          </w:tcPr>
          <w:p w14:paraId="6C8DFBCA" w14:textId="6243B6EE" w:rsidR="00B76FE4" w:rsidRPr="00716BD8" w:rsidRDefault="00D02338" w:rsidP="00D02338">
            <w:pPr>
              <w:ind w:left="113" w:right="113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 xml:space="preserve">      1 SAAT</w:t>
            </w:r>
          </w:p>
        </w:tc>
        <w:tc>
          <w:tcPr>
            <w:tcW w:w="1701" w:type="dxa"/>
            <w:vAlign w:val="center"/>
          </w:tcPr>
          <w:p w14:paraId="1E015FAF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HB.1.4.6. Teknolojik araç ve gereçleri güvenli bir şekilde kullanır.</w:t>
            </w:r>
          </w:p>
        </w:tc>
        <w:tc>
          <w:tcPr>
            <w:tcW w:w="1984" w:type="dxa"/>
            <w:vAlign w:val="center"/>
          </w:tcPr>
          <w:p w14:paraId="35C0743F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*Teknolojik Araçların Kullanımı</w:t>
            </w:r>
          </w:p>
        </w:tc>
        <w:tc>
          <w:tcPr>
            <w:tcW w:w="1985" w:type="dxa"/>
            <w:vMerge w:val="restart"/>
            <w:vAlign w:val="center"/>
          </w:tcPr>
          <w:p w14:paraId="33386D27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1.Anlatım</w:t>
            </w:r>
          </w:p>
          <w:p w14:paraId="16C049F6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2.Tüme varım</w:t>
            </w:r>
          </w:p>
          <w:p w14:paraId="69E21F35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3. Tümdengelim</w:t>
            </w:r>
          </w:p>
          <w:p w14:paraId="22D420F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4. Grup tartışması</w:t>
            </w:r>
          </w:p>
          <w:p w14:paraId="3F01DFCD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5. Gezi gözlem</w:t>
            </w:r>
          </w:p>
          <w:p w14:paraId="45F3922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6. Gösteri</w:t>
            </w:r>
          </w:p>
          <w:p w14:paraId="2C3B352B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7. Soru yanıt</w:t>
            </w:r>
          </w:p>
          <w:p w14:paraId="76737947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8. Örnek olay</w:t>
            </w:r>
          </w:p>
          <w:p w14:paraId="47007DA5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9. Beyin fırtınası</w:t>
            </w:r>
          </w:p>
          <w:p w14:paraId="78E10FA9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10. Canlandırma</w:t>
            </w:r>
          </w:p>
          <w:p w14:paraId="6D22B5BC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11. Grup çalışmaları</w:t>
            </w:r>
          </w:p>
          <w:p w14:paraId="67A2EA80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12. Oyunlar</w:t>
            </w:r>
          </w:p>
          <w:p w14:paraId="700B1E6B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13. Rol yapma</w:t>
            </w:r>
          </w:p>
          <w:p w14:paraId="759ADA9D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14. Canlandırma</w:t>
            </w:r>
          </w:p>
          <w:p w14:paraId="50C1C108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69" w:type="dxa"/>
            <w:vMerge w:val="restart"/>
            <w:vAlign w:val="center"/>
          </w:tcPr>
          <w:p w14:paraId="34171D75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A. Yazılı Kaynaklar</w:t>
            </w:r>
          </w:p>
          <w:p w14:paraId="75D1EB44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1. Hayat Bilgisi Ders Kitabımız</w:t>
            </w:r>
          </w:p>
          <w:p w14:paraId="113B80C6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32C7E327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396223FD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050B6C11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B. Kaynak kişiler</w:t>
            </w:r>
          </w:p>
          <w:p w14:paraId="223D82C6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2CCE9B0E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0D1F399D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01F1E121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37565F18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C. Görsel Kaynaklar</w:t>
            </w:r>
          </w:p>
          <w:p w14:paraId="078AE6B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76C2313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12E77F1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5603B3D4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6716AC5F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</w:tc>
        <w:tc>
          <w:tcPr>
            <w:tcW w:w="2567" w:type="dxa"/>
            <w:vAlign w:val="center"/>
          </w:tcPr>
          <w:p w14:paraId="6BDFA8FA" w14:textId="00DDE9FB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Bilgisayar, televizyon, cep telefonu, tablet, oyun konsolu ve elektrikli ev aletleri gibi elektronik araç ve</w:t>
            </w:r>
            <w:r w:rsidR="001A47F8" w:rsidRPr="00716BD8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716BD8">
              <w:rPr>
                <w:rFonts w:ascii="Comic Sans MS" w:hAnsi="Comic Sans MS" w:cs="Tahoma"/>
                <w:sz w:val="16"/>
                <w:szCs w:val="16"/>
              </w:rPr>
              <w:t>gereçlerin güvenli kullanımı üzerinde durulur. İnternet ve bilgisayar oyunları gibi teknoloji bağımlılığına</w:t>
            </w:r>
            <w:r w:rsidR="001A47F8" w:rsidRPr="00716BD8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716BD8">
              <w:rPr>
                <w:rFonts w:ascii="Comic Sans MS" w:hAnsi="Comic Sans MS" w:cs="Tahoma"/>
                <w:sz w:val="16"/>
                <w:szCs w:val="16"/>
              </w:rPr>
              <w:t>neden olabilecek durumlar karşısında dikkatli olunması gerektiği vurgulanır.</w:t>
            </w:r>
          </w:p>
        </w:tc>
        <w:tc>
          <w:tcPr>
            <w:tcW w:w="1969" w:type="dxa"/>
            <w:vMerge w:val="restart"/>
            <w:vAlign w:val="center"/>
          </w:tcPr>
          <w:p w14:paraId="7E62714F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21A1D285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Ders Kitabı</w:t>
            </w:r>
          </w:p>
          <w:p w14:paraId="581604AB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*Kendimizi Değerlendiriyoruz (sayfa 139)</w:t>
            </w:r>
          </w:p>
          <w:p w14:paraId="5FBDF17B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4E5E1F7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Gözlem Formu</w:t>
            </w:r>
          </w:p>
        </w:tc>
      </w:tr>
      <w:tr w:rsidR="00B76FE4" w:rsidRPr="00716BD8" w14:paraId="65F153E9" w14:textId="77777777" w:rsidTr="00D01F31">
        <w:trPr>
          <w:trHeight w:val="942"/>
          <w:tblHeader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B8FCAEF" w14:textId="77777777" w:rsidR="00B76FE4" w:rsidRPr="00716BD8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66918E1" w14:textId="77777777" w:rsidR="00B76FE4" w:rsidRPr="00716BD8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8EC3259" w14:textId="3D440912" w:rsidR="00B76FE4" w:rsidRPr="00716BD8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B76FE4" w:rsidRPr="00716BD8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701" w:type="dxa"/>
            <w:vAlign w:val="center"/>
          </w:tcPr>
          <w:p w14:paraId="18546C88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HB.1.4.7. Kendisi için güvenli ve güvensiz alanları ayırt eder.</w:t>
            </w:r>
          </w:p>
        </w:tc>
        <w:tc>
          <w:tcPr>
            <w:tcW w:w="1984" w:type="dxa"/>
            <w:vAlign w:val="center"/>
          </w:tcPr>
          <w:p w14:paraId="79D45BF8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*Güvenli Alanlar</w:t>
            </w:r>
          </w:p>
        </w:tc>
        <w:tc>
          <w:tcPr>
            <w:tcW w:w="1985" w:type="dxa"/>
            <w:vMerge/>
            <w:vAlign w:val="center"/>
          </w:tcPr>
          <w:p w14:paraId="62D92CA2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69" w:type="dxa"/>
            <w:vMerge/>
            <w:vAlign w:val="center"/>
          </w:tcPr>
          <w:p w14:paraId="4092204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67" w:type="dxa"/>
            <w:vAlign w:val="center"/>
          </w:tcPr>
          <w:p w14:paraId="40ED7DC4" w14:textId="7730FE0A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716BD8">
              <w:rPr>
                <w:rFonts w:ascii="Comic Sans MS" w:hAnsi="Comic Sans MS" w:cs="Tahoma"/>
                <w:sz w:val="16"/>
                <w:szCs w:val="16"/>
              </w:rPr>
              <w:t>Güvensiz alanlar olarak asansör ve merdiven boşluğu, balkonlar, binaların bodrum katları, inşaat</w:t>
            </w:r>
            <w:r w:rsidR="001A47F8" w:rsidRPr="00716BD8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716BD8">
              <w:rPr>
                <w:rFonts w:ascii="Comic Sans MS" w:hAnsi="Comic Sans MS" w:cs="Tahoma"/>
                <w:sz w:val="16"/>
                <w:szCs w:val="16"/>
              </w:rPr>
              <w:t>alanları, su kanalları, çukurlar, su birikintileri ve süs havuzları gibi alanlar üzerinde durulur.</w:t>
            </w:r>
          </w:p>
        </w:tc>
        <w:tc>
          <w:tcPr>
            <w:tcW w:w="1969" w:type="dxa"/>
            <w:vMerge/>
            <w:vAlign w:val="center"/>
          </w:tcPr>
          <w:p w14:paraId="71FE9B98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FA41CCA" w14:textId="77777777" w:rsidR="00B76FE4" w:rsidRPr="00716BD8" w:rsidRDefault="00B76FE4" w:rsidP="00616A7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</w:tbl>
    <w:p w14:paraId="762D0C60" w14:textId="5374B644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p w14:paraId="01379350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tbl>
      <w:tblPr>
        <w:tblStyle w:val="TabloKlavuzu"/>
        <w:tblW w:w="15806" w:type="dxa"/>
        <w:jc w:val="center"/>
        <w:tblLayout w:type="fixed"/>
        <w:tblLook w:val="0420" w:firstRow="1" w:lastRow="0" w:firstColumn="0" w:lastColumn="0" w:noHBand="0" w:noVBand="1"/>
      </w:tblPr>
      <w:tblGrid>
        <w:gridCol w:w="565"/>
        <w:gridCol w:w="429"/>
        <w:gridCol w:w="428"/>
        <w:gridCol w:w="2125"/>
        <w:gridCol w:w="14"/>
        <w:gridCol w:w="2677"/>
        <w:gridCol w:w="32"/>
        <w:gridCol w:w="1385"/>
        <w:gridCol w:w="41"/>
        <w:gridCol w:w="1517"/>
        <w:gridCol w:w="51"/>
        <w:gridCol w:w="2924"/>
        <w:gridCol w:w="71"/>
        <w:gridCol w:w="1487"/>
        <w:gridCol w:w="81"/>
        <w:gridCol w:w="1874"/>
        <w:gridCol w:w="105"/>
      </w:tblGrid>
      <w:tr w:rsidR="00B76FE4" w:rsidRPr="00B76FE4" w14:paraId="76D21E65" w14:textId="77777777" w:rsidTr="00B76FE4">
        <w:trPr>
          <w:trHeight w:val="604"/>
          <w:tblHeader/>
          <w:jc w:val="center"/>
        </w:trPr>
        <w:tc>
          <w:tcPr>
            <w:tcW w:w="1422" w:type="dxa"/>
            <w:gridSpan w:val="3"/>
            <w:vAlign w:val="center"/>
          </w:tcPr>
          <w:p w14:paraId="4C1B1DE8" w14:textId="77777777" w:rsidR="00B76FE4" w:rsidRPr="00B76FE4" w:rsidRDefault="00B76FE4" w:rsidP="00616A7B">
            <w:pPr>
              <w:pStyle w:val="stBilgi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Ünite No: 5</w:t>
            </w:r>
          </w:p>
        </w:tc>
        <w:tc>
          <w:tcPr>
            <w:tcW w:w="14384" w:type="dxa"/>
            <w:gridSpan w:val="14"/>
            <w:vAlign w:val="center"/>
          </w:tcPr>
          <w:p w14:paraId="47572FD0" w14:textId="77777777" w:rsidR="00B76FE4" w:rsidRPr="00B76FE4" w:rsidRDefault="00B76FE4" w:rsidP="00616A7B">
            <w:pPr>
              <w:pStyle w:val="stBilgi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ÜLKEMİZDE HAYAT</w:t>
            </w:r>
          </w:p>
        </w:tc>
      </w:tr>
      <w:tr w:rsidR="00B76FE4" w:rsidRPr="00B76FE4" w14:paraId="05D30632" w14:textId="77777777" w:rsidTr="00D02338">
        <w:trPr>
          <w:trHeight w:val="395"/>
          <w:tblHeader/>
          <w:jc w:val="center"/>
        </w:trPr>
        <w:tc>
          <w:tcPr>
            <w:tcW w:w="1422" w:type="dxa"/>
            <w:gridSpan w:val="3"/>
            <w:vAlign w:val="center"/>
          </w:tcPr>
          <w:p w14:paraId="75E4EEBE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SÜRE</w:t>
            </w:r>
          </w:p>
        </w:tc>
        <w:tc>
          <w:tcPr>
            <w:tcW w:w="2139" w:type="dxa"/>
            <w:gridSpan w:val="2"/>
            <w:vMerge w:val="restart"/>
            <w:vAlign w:val="center"/>
          </w:tcPr>
          <w:p w14:paraId="6AA7D82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KAZANIMLAR</w:t>
            </w:r>
          </w:p>
        </w:tc>
        <w:tc>
          <w:tcPr>
            <w:tcW w:w="2709" w:type="dxa"/>
            <w:gridSpan w:val="2"/>
            <w:vMerge w:val="restart"/>
            <w:vAlign w:val="center"/>
          </w:tcPr>
          <w:p w14:paraId="441BFDA6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ETKİNLİK &amp; KONULAR</w:t>
            </w:r>
          </w:p>
        </w:tc>
        <w:tc>
          <w:tcPr>
            <w:tcW w:w="1426" w:type="dxa"/>
            <w:gridSpan w:val="2"/>
            <w:vMerge w:val="restart"/>
            <w:vAlign w:val="center"/>
          </w:tcPr>
          <w:p w14:paraId="00DEACF7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ÖĞRENME ÖĞRETME YÖNTEM VE TEKNİKLERİ</w:t>
            </w:r>
          </w:p>
        </w:tc>
        <w:tc>
          <w:tcPr>
            <w:tcW w:w="1568" w:type="dxa"/>
            <w:gridSpan w:val="2"/>
            <w:vMerge w:val="restart"/>
            <w:vAlign w:val="center"/>
          </w:tcPr>
          <w:p w14:paraId="799E232B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KULLANILAN EĞİTİM TEKNOLOJİLERİ ARAÇ VE GEREÇLER</w:t>
            </w:r>
          </w:p>
        </w:tc>
        <w:tc>
          <w:tcPr>
            <w:tcW w:w="2995" w:type="dxa"/>
            <w:gridSpan w:val="2"/>
            <w:vMerge w:val="restart"/>
            <w:vAlign w:val="center"/>
          </w:tcPr>
          <w:p w14:paraId="42B8259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AÇIKLAMALAR</w:t>
            </w:r>
          </w:p>
        </w:tc>
        <w:tc>
          <w:tcPr>
            <w:tcW w:w="1568" w:type="dxa"/>
            <w:gridSpan w:val="2"/>
            <w:vMerge w:val="restart"/>
            <w:vAlign w:val="center"/>
          </w:tcPr>
          <w:p w14:paraId="2D87696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BELİRLİ GÜN VE HAFTALAR</w:t>
            </w:r>
          </w:p>
          <w:p w14:paraId="3EE44454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VE</w:t>
            </w:r>
          </w:p>
          <w:p w14:paraId="561E1A2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ATATÜRKÇÜLÜK KONULARI</w:t>
            </w:r>
          </w:p>
        </w:tc>
        <w:tc>
          <w:tcPr>
            <w:tcW w:w="1979" w:type="dxa"/>
            <w:gridSpan w:val="2"/>
            <w:vMerge w:val="restart"/>
            <w:vAlign w:val="center"/>
          </w:tcPr>
          <w:p w14:paraId="5BDE9A51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6FE4" w:rsidRPr="00B76FE4" w14:paraId="45E4E756" w14:textId="77777777" w:rsidTr="00D02338">
        <w:trPr>
          <w:trHeight w:val="1244"/>
          <w:tblHeader/>
          <w:jc w:val="center"/>
        </w:trPr>
        <w:tc>
          <w:tcPr>
            <w:tcW w:w="565" w:type="dxa"/>
            <w:textDirection w:val="btLr"/>
            <w:vAlign w:val="center"/>
          </w:tcPr>
          <w:p w14:paraId="0BA16DCE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AY</w:t>
            </w:r>
          </w:p>
        </w:tc>
        <w:tc>
          <w:tcPr>
            <w:tcW w:w="429" w:type="dxa"/>
            <w:textDirection w:val="btLr"/>
            <w:vAlign w:val="center"/>
          </w:tcPr>
          <w:p w14:paraId="4AFE2FCF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147CE5FA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SAAT</w:t>
            </w:r>
          </w:p>
        </w:tc>
        <w:tc>
          <w:tcPr>
            <w:tcW w:w="2139" w:type="dxa"/>
            <w:gridSpan w:val="2"/>
            <w:vMerge/>
            <w:vAlign w:val="center"/>
          </w:tcPr>
          <w:p w14:paraId="168F7021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709" w:type="dxa"/>
            <w:gridSpan w:val="2"/>
            <w:vMerge/>
            <w:vAlign w:val="center"/>
          </w:tcPr>
          <w:p w14:paraId="17CD605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426" w:type="dxa"/>
            <w:gridSpan w:val="2"/>
            <w:vMerge/>
            <w:vAlign w:val="center"/>
          </w:tcPr>
          <w:p w14:paraId="3CF55527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68" w:type="dxa"/>
            <w:gridSpan w:val="2"/>
            <w:vMerge/>
            <w:vAlign w:val="center"/>
          </w:tcPr>
          <w:p w14:paraId="2AD07C7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95" w:type="dxa"/>
            <w:gridSpan w:val="2"/>
            <w:vMerge/>
            <w:vAlign w:val="center"/>
          </w:tcPr>
          <w:p w14:paraId="1B434C54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68" w:type="dxa"/>
            <w:gridSpan w:val="2"/>
            <w:vMerge/>
            <w:vAlign w:val="center"/>
          </w:tcPr>
          <w:p w14:paraId="7FD3F25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79" w:type="dxa"/>
            <w:gridSpan w:val="2"/>
            <w:vMerge/>
            <w:vAlign w:val="center"/>
          </w:tcPr>
          <w:p w14:paraId="01055D9C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</w:tr>
      <w:tr w:rsidR="00B76FE4" w:rsidRPr="00B76FE4" w14:paraId="5E6EB4AF" w14:textId="77777777" w:rsidTr="00D02338">
        <w:trPr>
          <w:trHeight w:val="6635"/>
          <w:tblHeader/>
          <w:jc w:val="center"/>
        </w:trPr>
        <w:tc>
          <w:tcPr>
            <w:tcW w:w="565" w:type="dxa"/>
            <w:textDirection w:val="btLr"/>
            <w:vAlign w:val="center"/>
          </w:tcPr>
          <w:p w14:paraId="798BBAE3" w14:textId="48A85D3F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9" w:type="dxa"/>
            <w:textDirection w:val="btLr"/>
            <w:vAlign w:val="center"/>
          </w:tcPr>
          <w:p w14:paraId="008D8A4F" w14:textId="7B544C8B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 xml:space="preserve">       3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>-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 xml:space="preserve">EYLÜL                                  2  -  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8" w:type="dxa"/>
            <w:textDirection w:val="btLr"/>
            <w:vAlign w:val="center"/>
          </w:tcPr>
          <w:p w14:paraId="50FFA548" w14:textId="4E16D00F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 xml:space="preserve">    </w:t>
            </w:r>
            <w:r w:rsidR="001A47F8">
              <w:rPr>
                <w:rFonts w:ascii="Comic Sans MS" w:hAnsi="Comic Sans MS" w:cs="Tahoma"/>
                <w:b/>
                <w:sz w:val="14"/>
                <w:szCs w:val="14"/>
              </w:rPr>
              <w:t>1 SAAT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 xml:space="preserve">                                   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>1 SAAT</w:t>
            </w:r>
          </w:p>
        </w:tc>
        <w:tc>
          <w:tcPr>
            <w:tcW w:w="2139" w:type="dxa"/>
            <w:gridSpan w:val="2"/>
            <w:vAlign w:val="center"/>
          </w:tcPr>
          <w:p w14:paraId="0C165B42" w14:textId="77777777" w:rsid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HB.1.5.1. Yaşadığı yeri bilir.</w:t>
            </w:r>
          </w:p>
          <w:p w14:paraId="32E0A623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47352742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11F7EC1E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3911CEDF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7F24EEDD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7CFDD1AC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7A7497EA" w14:textId="3061A454" w:rsidR="00D02338" w:rsidRPr="00B76FE4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HB.1.5.2. Yakın çevresindeki tarihî, doğal ve turistik yerleri fark eder.</w:t>
            </w:r>
          </w:p>
        </w:tc>
        <w:tc>
          <w:tcPr>
            <w:tcW w:w="2709" w:type="dxa"/>
            <w:gridSpan w:val="2"/>
            <w:vAlign w:val="center"/>
          </w:tcPr>
          <w:p w14:paraId="5F758BBF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13641F75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5D003815" w14:textId="3B7F0809" w:rsid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*Yaşadığımız Yerin Özellikleri</w:t>
            </w:r>
          </w:p>
          <w:p w14:paraId="6494786C" w14:textId="0998D14D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46A23D08" w14:textId="03178B59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39497F84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43825D0D" w14:textId="5595667E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5F89C7AA" w14:textId="43BDA112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5CD900FC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6623EDA2" w14:textId="0B605AD0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0A8893D0" w14:textId="73BBE04D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>
              <w:rPr>
                <w:rFonts w:ascii="Comic Sans MS" w:hAnsi="Comic Sans MS" w:cs="Tahoma"/>
                <w:sz w:val="14"/>
                <w:szCs w:val="14"/>
              </w:rPr>
              <w:t>*Çevremizdeki tarihi ve turistlik yerler</w:t>
            </w:r>
          </w:p>
          <w:p w14:paraId="5DAA612A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163F5883" w14:textId="77777777" w:rsidR="00D02338" w:rsidRDefault="00D02338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0A4759C0" w14:textId="77777777" w:rsidR="002A1C5A" w:rsidRDefault="002A1C5A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4782D0FC" w14:textId="77777777" w:rsidR="002A1C5A" w:rsidRDefault="002A1C5A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66771EA3" w14:textId="77777777" w:rsidR="002A1C5A" w:rsidRDefault="002A1C5A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4C0BD2F5" w14:textId="77777777" w:rsidR="002A1C5A" w:rsidRDefault="002A1C5A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73456BA2" w14:textId="77777777" w:rsidR="002A1C5A" w:rsidRDefault="002A1C5A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65F4F2BA" w14:textId="7CA8D021" w:rsidR="002A1C5A" w:rsidRPr="00B76FE4" w:rsidRDefault="002A1C5A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0110BA3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Anlatım</w:t>
            </w:r>
          </w:p>
          <w:p w14:paraId="79C39D8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2.Tüme varım</w:t>
            </w:r>
          </w:p>
          <w:p w14:paraId="607E1E14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Tümdengelim</w:t>
            </w:r>
          </w:p>
          <w:p w14:paraId="6154BDE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Grup tartışması</w:t>
            </w:r>
          </w:p>
          <w:p w14:paraId="0B06428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Gezi gözlem</w:t>
            </w:r>
          </w:p>
          <w:p w14:paraId="0A33E9D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Gösteri</w:t>
            </w:r>
          </w:p>
          <w:p w14:paraId="049E0BE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Soru yanıt</w:t>
            </w:r>
          </w:p>
          <w:p w14:paraId="3E3ABAD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8. Örnek olay</w:t>
            </w:r>
          </w:p>
          <w:p w14:paraId="6E1E867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9. Beyin fırtınası</w:t>
            </w:r>
          </w:p>
          <w:p w14:paraId="241A9F6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10. Canlandırma</w:t>
            </w:r>
          </w:p>
          <w:p w14:paraId="2C6260E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11. Grup çalışmaları</w:t>
            </w:r>
          </w:p>
          <w:p w14:paraId="552D3F8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12. Oyunlar</w:t>
            </w:r>
          </w:p>
          <w:p w14:paraId="43EA4F2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13. Rol yapma</w:t>
            </w:r>
          </w:p>
          <w:p w14:paraId="0EEB0E0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14. Canlandırma</w:t>
            </w:r>
          </w:p>
          <w:p w14:paraId="6A85858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1F611A6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B3E093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A. Yazılı Kaynaklar</w:t>
            </w:r>
          </w:p>
          <w:p w14:paraId="45F4D7E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 Hayat Bilgisi Ders Kitabımız</w:t>
            </w:r>
          </w:p>
          <w:p w14:paraId="5D0C81A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Ansiklopediler</w:t>
            </w:r>
          </w:p>
          <w:p w14:paraId="43D5D1D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Güncel yayınlar</w:t>
            </w:r>
          </w:p>
          <w:p w14:paraId="7CE0ACA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Öykü, hikâye kitapları</w:t>
            </w:r>
          </w:p>
          <w:p w14:paraId="524B6FC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B. Kaynak kişiler</w:t>
            </w:r>
          </w:p>
          <w:p w14:paraId="330D317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1.Öğretmenler</w:t>
            </w:r>
          </w:p>
          <w:p w14:paraId="1C2E7C5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Okul müdürü</w:t>
            </w:r>
          </w:p>
          <w:p w14:paraId="3E64E99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Aile bireyleri</w:t>
            </w:r>
          </w:p>
          <w:p w14:paraId="4062842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Çevremizdeki kurumlarda çalışanlar.</w:t>
            </w:r>
          </w:p>
          <w:p w14:paraId="1E7573E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C. Görsel Kaynaklar</w:t>
            </w:r>
          </w:p>
          <w:p w14:paraId="1AEC890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Video</w:t>
            </w:r>
          </w:p>
          <w:p w14:paraId="7F5109F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Etkinlik örnekleri</w:t>
            </w:r>
          </w:p>
          <w:p w14:paraId="62F8F6D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Bilgisayar vb.</w:t>
            </w:r>
          </w:p>
          <w:p w14:paraId="04227E5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Levhalar</w:t>
            </w:r>
          </w:p>
          <w:p w14:paraId="3A554FC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Resimler</w:t>
            </w:r>
          </w:p>
        </w:tc>
        <w:tc>
          <w:tcPr>
            <w:tcW w:w="2995" w:type="dxa"/>
            <w:gridSpan w:val="2"/>
            <w:vAlign w:val="center"/>
          </w:tcPr>
          <w:p w14:paraId="75E186E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Aile büyüklerinden, yaşadıkları yerin (mahalle/köy/ilçe/il) isimleri, yetiştirilen ürünler vb. belirgin özellikleri hakkında bilgi edinmeleri istenir.</w:t>
            </w:r>
          </w:p>
        </w:tc>
        <w:tc>
          <w:tcPr>
            <w:tcW w:w="1568" w:type="dxa"/>
            <w:gridSpan w:val="2"/>
            <w:vAlign w:val="center"/>
          </w:tcPr>
          <w:p w14:paraId="6800A241" w14:textId="40609E58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Çevre Koruma Haftası (</w:t>
            </w:r>
            <w:r w:rsidR="00D02338">
              <w:rPr>
                <w:rFonts w:ascii="Comic Sans MS" w:hAnsi="Comic Sans MS" w:cs="Tahoma"/>
                <w:sz w:val="14"/>
                <w:szCs w:val="14"/>
              </w:rPr>
              <w:t>EYLÜL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 xml:space="preserve"> ayının 2. haftası)</w:t>
            </w:r>
          </w:p>
          <w:p w14:paraId="7B5D981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50A17E14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tr w:rsidR="00B76FE4" w:rsidRPr="00B76FE4" w14:paraId="4E0C4738" w14:textId="77777777" w:rsidTr="00D02338">
        <w:trPr>
          <w:gridAfter w:val="1"/>
          <w:wAfter w:w="105" w:type="dxa"/>
          <w:trHeight w:val="416"/>
          <w:tblHeader/>
          <w:jc w:val="center"/>
        </w:trPr>
        <w:tc>
          <w:tcPr>
            <w:tcW w:w="1422" w:type="dxa"/>
            <w:gridSpan w:val="3"/>
            <w:vAlign w:val="center"/>
          </w:tcPr>
          <w:p w14:paraId="0A644994" w14:textId="77777777" w:rsidR="00B76FE4" w:rsidRPr="00B76FE4" w:rsidRDefault="00B76FE4" w:rsidP="00616A7B">
            <w:pPr>
              <w:pStyle w:val="stBilgi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lastRenderedPageBreak/>
              <w:t>Ünite No: 5</w:t>
            </w:r>
          </w:p>
        </w:tc>
        <w:tc>
          <w:tcPr>
            <w:tcW w:w="14279" w:type="dxa"/>
            <w:gridSpan w:val="13"/>
            <w:vAlign w:val="center"/>
          </w:tcPr>
          <w:p w14:paraId="446767F7" w14:textId="77777777" w:rsidR="00B76FE4" w:rsidRPr="00B76FE4" w:rsidRDefault="00B76FE4" w:rsidP="00616A7B">
            <w:pPr>
              <w:pStyle w:val="stBilgi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ÜLKEMİZDE HAYAT</w:t>
            </w:r>
          </w:p>
        </w:tc>
      </w:tr>
      <w:tr w:rsidR="00B76FE4" w:rsidRPr="00B76FE4" w14:paraId="22CAFFF5" w14:textId="77777777" w:rsidTr="00D02338">
        <w:trPr>
          <w:gridAfter w:val="1"/>
          <w:wAfter w:w="105" w:type="dxa"/>
          <w:trHeight w:val="272"/>
          <w:tblHeader/>
          <w:jc w:val="center"/>
        </w:trPr>
        <w:tc>
          <w:tcPr>
            <w:tcW w:w="1422" w:type="dxa"/>
            <w:gridSpan w:val="3"/>
            <w:vAlign w:val="center"/>
          </w:tcPr>
          <w:p w14:paraId="48151D0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SÜRE</w:t>
            </w:r>
          </w:p>
        </w:tc>
        <w:tc>
          <w:tcPr>
            <w:tcW w:w="2125" w:type="dxa"/>
            <w:vMerge w:val="restart"/>
            <w:vAlign w:val="center"/>
          </w:tcPr>
          <w:p w14:paraId="6D07DF79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KAZANIMLAR</w:t>
            </w:r>
          </w:p>
        </w:tc>
        <w:tc>
          <w:tcPr>
            <w:tcW w:w="2691" w:type="dxa"/>
            <w:gridSpan w:val="2"/>
            <w:vMerge w:val="restart"/>
            <w:vAlign w:val="center"/>
          </w:tcPr>
          <w:p w14:paraId="621512C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ETKİNLİK &amp; KONULAR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5D7F2766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ÖĞRENME ÖĞRETME YÖNTEM VE TEKNİKLERİ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14:paraId="72176797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KULLANILAN EĞİTİM TEKNOLOJİLERİ ARAÇ VE GEREÇLER</w:t>
            </w:r>
          </w:p>
        </w:tc>
        <w:tc>
          <w:tcPr>
            <w:tcW w:w="2975" w:type="dxa"/>
            <w:gridSpan w:val="2"/>
            <w:vMerge w:val="restart"/>
            <w:vAlign w:val="center"/>
          </w:tcPr>
          <w:p w14:paraId="06EE0F82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AÇIKLAMALAR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14:paraId="75D5A73E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BELİRLİ GÜN VE HAFTALAR</w:t>
            </w:r>
          </w:p>
          <w:p w14:paraId="207DFE7F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VE</w:t>
            </w:r>
          </w:p>
          <w:p w14:paraId="1C99031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ATATÜRKÇÜLÜK KONULARI</w:t>
            </w:r>
          </w:p>
        </w:tc>
        <w:tc>
          <w:tcPr>
            <w:tcW w:w="1955" w:type="dxa"/>
            <w:gridSpan w:val="2"/>
            <w:vMerge w:val="restart"/>
            <w:vAlign w:val="center"/>
          </w:tcPr>
          <w:p w14:paraId="3519331F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6FE4" w:rsidRPr="00B76FE4" w14:paraId="4999177F" w14:textId="77777777" w:rsidTr="00D02338">
        <w:trPr>
          <w:gridAfter w:val="1"/>
          <w:wAfter w:w="105" w:type="dxa"/>
          <w:trHeight w:val="857"/>
          <w:tblHeader/>
          <w:jc w:val="center"/>
        </w:trPr>
        <w:tc>
          <w:tcPr>
            <w:tcW w:w="565" w:type="dxa"/>
            <w:textDirection w:val="btLr"/>
            <w:vAlign w:val="center"/>
          </w:tcPr>
          <w:p w14:paraId="60CA2FB8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AY</w:t>
            </w:r>
          </w:p>
        </w:tc>
        <w:tc>
          <w:tcPr>
            <w:tcW w:w="429" w:type="dxa"/>
            <w:textDirection w:val="btLr"/>
            <w:vAlign w:val="center"/>
          </w:tcPr>
          <w:p w14:paraId="47959E41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51E4F97B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SAAT</w:t>
            </w:r>
          </w:p>
        </w:tc>
        <w:tc>
          <w:tcPr>
            <w:tcW w:w="2125" w:type="dxa"/>
            <w:vMerge/>
            <w:vAlign w:val="center"/>
          </w:tcPr>
          <w:p w14:paraId="5843C3A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691" w:type="dxa"/>
            <w:gridSpan w:val="2"/>
            <w:vMerge/>
            <w:vAlign w:val="center"/>
          </w:tcPr>
          <w:p w14:paraId="3AB644BF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7D78341E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14:paraId="07744FD9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5" w:type="dxa"/>
            <w:gridSpan w:val="2"/>
            <w:vMerge/>
            <w:vAlign w:val="center"/>
          </w:tcPr>
          <w:p w14:paraId="1427EF82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14:paraId="5B1C0021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5" w:type="dxa"/>
            <w:gridSpan w:val="2"/>
            <w:vMerge/>
            <w:vAlign w:val="center"/>
          </w:tcPr>
          <w:p w14:paraId="5C3DCAC7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</w:tr>
      <w:tr w:rsidR="00B76FE4" w:rsidRPr="00B76FE4" w14:paraId="62DFA1B2" w14:textId="77777777" w:rsidTr="00D02338">
        <w:trPr>
          <w:gridAfter w:val="1"/>
          <w:wAfter w:w="105" w:type="dxa"/>
          <w:trHeight w:val="1134"/>
          <w:tblHeader/>
          <w:jc w:val="center"/>
        </w:trPr>
        <w:tc>
          <w:tcPr>
            <w:tcW w:w="565" w:type="dxa"/>
            <w:vMerge w:val="restart"/>
            <w:textDirection w:val="btLr"/>
            <w:vAlign w:val="center"/>
          </w:tcPr>
          <w:p w14:paraId="11274FDC" w14:textId="142B61DB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9" w:type="dxa"/>
            <w:vMerge w:val="restart"/>
            <w:textDirection w:val="btLr"/>
            <w:vAlign w:val="center"/>
          </w:tcPr>
          <w:p w14:paraId="2C2F73E7" w14:textId="79E48F36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 xml:space="preserve">4 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>-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337E3B9C" w14:textId="77777777" w:rsidR="00B76FE4" w:rsidRPr="00B76FE4" w:rsidRDefault="00B76FE4" w:rsidP="00616A7B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1 SAAT</w:t>
            </w:r>
          </w:p>
        </w:tc>
        <w:tc>
          <w:tcPr>
            <w:tcW w:w="2125" w:type="dxa"/>
            <w:vAlign w:val="center"/>
          </w:tcPr>
          <w:p w14:paraId="0CC1AF9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HB.1.5.3. Ülkemizin genel özelliklerini tanır.</w:t>
            </w:r>
          </w:p>
        </w:tc>
        <w:tc>
          <w:tcPr>
            <w:tcW w:w="2691" w:type="dxa"/>
            <w:gridSpan w:val="2"/>
            <w:vAlign w:val="center"/>
          </w:tcPr>
          <w:p w14:paraId="7D79ADC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*Ülkemizin Özellikleri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400CDCE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1.Anlatım</w:t>
            </w:r>
          </w:p>
          <w:p w14:paraId="488243B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2.Tüme varım</w:t>
            </w:r>
          </w:p>
          <w:p w14:paraId="486D4C4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Tümdengelim</w:t>
            </w:r>
          </w:p>
          <w:p w14:paraId="2414167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Grup tartışması</w:t>
            </w:r>
          </w:p>
          <w:p w14:paraId="31AF72F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Gezi gözlem</w:t>
            </w:r>
          </w:p>
          <w:p w14:paraId="32D9E7A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Gösteri</w:t>
            </w:r>
          </w:p>
          <w:p w14:paraId="6C99233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Soru yanıt</w:t>
            </w:r>
          </w:p>
          <w:p w14:paraId="49EA147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8. Örnek olay</w:t>
            </w:r>
          </w:p>
          <w:p w14:paraId="341FADF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9. Beyin fırtınası</w:t>
            </w:r>
          </w:p>
          <w:p w14:paraId="3E62827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10. Canlandırma</w:t>
            </w:r>
          </w:p>
          <w:p w14:paraId="643350D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11. Grup çalışmaları</w:t>
            </w:r>
          </w:p>
          <w:p w14:paraId="1FB0300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12. Oyunlar</w:t>
            </w:r>
          </w:p>
          <w:p w14:paraId="452E542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13. Rol yapma</w:t>
            </w:r>
          </w:p>
          <w:p w14:paraId="1D603CE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14. Canlandırma</w:t>
            </w:r>
          </w:p>
          <w:p w14:paraId="100E569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 w:val="restart"/>
            <w:vAlign w:val="center"/>
          </w:tcPr>
          <w:p w14:paraId="111CE0C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A. Yazılı Kaynaklar</w:t>
            </w:r>
          </w:p>
          <w:p w14:paraId="1BE8312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 Hayat Bilgisi Ders Kitabımız</w:t>
            </w:r>
          </w:p>
          <w:p w14:paraId="35B2462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Ansiklopediler</w:t>
            </w:r>
          </w:p>
          <w:p w14:paraId="1339838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Güncel yayınlar</w:t>
            </w:r>
          </w:p>
          <w:p w14:paraId="2078CC6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Öykü, hikâye kitapları</w:t>
            </w:r>
          </w:p>
          <w:p w14:paraId="55477CB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B. Kaynak kişiler</w:t>
            </w:r>
          </w:p>
          <w:p w14:paraId="32894444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1.Öğretmenler</w:t>
            </w:r>
          </w:p>
          <w:p w14:paraId="570CA3D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Okul müdürü</w:t>
            </w:r>
          </w:p>
          <w:p w14:paraId="1AF75A3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Aile bireyleri</w:t>
            </w:r>
          </w:p>
          <w:p w14:paraId="1E4C85F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Çevremizdeki kurumlarda çalışanlar.</w:t>
            </w:r>
          </w:p>
          <w:p w14:paraId="78BB042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C. Görsel Kaynaklar</w:t>
            </w:r>
          </w:p>
          <w:p w14:paraId="399A4BD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Video</w:t>
            </w:r>
          </w:p>
          <w:p w14:paraId="6F5B651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Etkinlik örnekleri</w:t>
            </w:r>
          </w:p>
          <w:p w14:paraId="20413CB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Bilgisayar vb.</w:t>
            </w:r>
          </w:p>
          <w:p w14:paraId="01C2A53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Levhalar</w:t>
            </w:r>
          </w:p>
          <w:p w14:paraId="234961C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Resimler</w:t>
            </w:r>
          </w:p>
        </w:tc>
        <w:tc>
          <w:tcPr>
            <w:tcW w:w="2975" w:type="dxa"/>
            <w:gridSpan w:val="2"/>
            <w:vAlign w:val="center"/>
          </w:tcPr>
          <w:p w14:paraId="74DA96F9" w14:textId="4333F381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Ülkemizin adı, başkenti, İstiklâl Marşı ve Türk bayrağı tanıtılır. Bayrağımızın şekli ile ay ve yıldıza vurgu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yapılarak rengi belirtilir.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14:paraId="00DED0B0" w14:textId="35F0AFEB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Çevre Koruma Haftası (</w:t>
            </w:r>
            <w:r w:rsidR="00D02338">
              <w:rPr>
                <w:rFonts w:ascii="Comic Sans MS" w:hAnsi="Comic Sans MS" w:cs="Tahoma"/>
                <w:sz w:val="14"/>
                <w:szCs w:val="14"/>
              </w:rPr>
              <w:t>EYLÜL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 xml:space="preserve"> ayının 2. haftası)</w:t>
            </w:r>
          </w:p>
          <w:p w14:paraId="7EF897B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5" w:type="dxa"/>
            <w:gridSpan w:val="2"/>
            <w:vMerge w:val="restart"/>
            <w:vAlign w:val="center"/>
          </w:tcPr>
          <w:p w14:paraId="21E17F5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tr w:rsidR="00B76FE4" w:rsidRPr="00B76FE4" w14:paraId="06CB9E65" w14:textId="77777777" w:rsidTr="00D02338">
        <w:trPr>
          <w:gridAfter w:val="1"/>
          <w:wAfter w:w="105" w:type="dxa"/>
          <w:trHeight w:val="1134"/>
          <w:tblHeader/>
          <w:jc w:val="center"/>
        </w:trPr>
        <w:tc>
          <w:tcPr>
            <w:tcW w:w="565" w:type="dxa"/>
            <w:vMerge/>
            <w:textDirection w:val="btLr"/>
            <w:vAlign w:val="center"/>
          </w:tcPr>
          <w:p w14:paraId="384B0920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</w:p>
        </w:tc>
        <w:tc>
          <w:tcPr>
            <w:tcW w:w="429" w:type="dxa"/>
            <w:vMerge/>
            <w:textDirection w:val="btLr"/>
            <w:vAlign w:val="center"/>
          </w:tcPr>
          <w:p w14:paraId="31A9D3D6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5B308FF5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</w:p>
        </w:tc>
        <w:tc>
          <w:tcPr>
            <w:tcW w:w="2125" w:type="dxa"/>
            <w:vAlign w:val="center"/>
          </w:tcPr>
          <w:p w14:paraId="710F945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HB.1.5.4. Ülkemizde, farklı kültürlerden insanlarla bir arada yaşadığını fark eder.</w:t>
            </w:r>
          </w:p>
        </w:tc>
        <w:tc>
          <w:tcPr>
            <w:tcW w:w="2691" w:type="dxa"/>
            <w:gridSpan w:val="2"/>
            <w:vAlign w:val="center"/>
          </w:tcPr>
          <w:p w14:paraId="7DBA2AA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*Farklı Kültürler Bir Arada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6A04899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14:paraId="4B1E3B3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61D3A2D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Ülkelerinden zorunlu veya isteğe bağlı göç etmiş kişilerden hareketle konu açıklanır.</w:t>
            </w:r>
          </w:p>
        </w:tc>
        <w:tc>
          <w:tcPr>
            <w:tcW w:w="1558" w:type="dxa"/>
            <w:gridSpan w:val="2"/>
            <w:vMerge/>
            <w:vAlign w:val="center"/>
          </w:tcPr>
          <w:p w14:paraId="0F1C2DB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5" w:type="dxa"/>
            <w:gridSpan w:val="2"/>
            <w:vMerge/>
            <w:vAlign w:val="center"/>
          </w:tcPr>
          <w:p w14:paraId="4711894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</w:tr>
      <w:tr w:rsidR="00B76FE4" w:rsidRPr="00B76FE4" w14:paraId="16530305" w14:textId="77777777" w:rsidTr="00D02338">
        <w:trPr>
          <w:gridAfter w:val="1"/>
          <w:wAfter w:w="105" w:type="dxa"/>
          <w:trHeight w:val="1829"/>
          <w:tblHeader/>
          <w:jc w:val="center"/>
        </w:trPr>
        <w:tc>
          <w:tcPr>
            <w:tcW w:w="565" w:type="dxa"/>
            <w:textDirection w:val="btLr"/>
            <w:vAlign w:val="center"/>
          </w:tcPr>
          <w:p w14:paraId="4C882E01" w14:textId="36BF8583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9" w:type="dxa"/>
            <w:textDirection w:val="btLr"/>
            <w:vAlign w:val="center"/>
          </w:tcPr>
          <w:p w14:paraId="1F59C7BD" w14:textId="1FEB4E07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7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>-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8" w:type="dxa"/>
            <w:textDirection w:val="btLr"/>
            <w:vAlign w:val="center"/>
          </w:tcPr>
          <w:p w14:paraId="52505C4D" w14:textId="17503113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</w:t>
            </w:r>
            <w:r w:rsidR="002A1C5A">
              <w:rPr>
                <w:rFonts w:ascii="Comic Sans MS" w:hAnsi="Comic Sans MS" w:cs="Tahoma"/>
                <w:b/>
                <w:sz w:val="14"/>
                <w:szCs w:val="14"/>
              </w:rPr>
              <w:t xml:space="preserve">1 </w:t>
            </w: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SAAT</w:t>
            </w:r>
          </w:p>
        </w:tc>
        <w:tc>
          <w:tcPr>
            <w:tcW w:w="2125" w:type="dxa"/>
            <w:vAlign w:val="center"/>
          </w:tcPr>
          <w:p w14:paraId="6FF1CA1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HB.1.5.5. Atatürk’ün hayatını bilir.</w:t>
            </w:r>
          </w:p>
        </w:tc>
        <w:tc>
          <w:tcPr>
            <w:tcW w:w="2691" w:type="dxa"/>
            <w:gridSpan w:val="2"/>
            <w:vAlign w:val="center"/>
          </w:tcPr>
          <w:p w14:paraId="29E3BA1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*Atatürk’ün Hayatı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2065D7A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14:paraId="7E0EBAF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16288B40" w14:textId="3B116645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Görsel ve işitsel materyallerle Atatürk’ün doğum yeri, anne ve babasının adı, ölüm yeri ve Anıtkabir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üzerinde durulur.</w:t>
            </w:r>
          </w:p>
        </w:tc>
        <w:tc>
          <w:tcPr>
            <w:tcW w:w="1558" w:type="dxa"/>
            <w:gridSpan w:val="2"/>
            <w:vAlign w:val="center"/>
          </w:tcPr>
          <w:p w14:paraId="2C72DC2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4D74D66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tr w:rsidR="00B76FE4" w:rsidRPr="00B76FE4" w14:paraId="6368AFA7" w14:textId="77777777" w:rsidTr="00D02338">
        <w:trPr>
          <w:gridAfter w:val="1"/>
          <w:wAfter w:w="105" w:type="dxa"/>
          <w:trHeight w:val="1959"/>
          <w:tblHeader/>
          <w:jc w:val="center"/>
        </w:trPr>
        <w:tc>
          <w:tcPr>
            <w:tcW w:w="565" w:type="dxa"/>
            <w:textDirection w:val="btLr"/>
            <w:vAlign w:val="center"/>
          </w:tcPr>
          <w:p w14:paraId="09A78E1E" w14:textId="61471177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9" w:type="dxa"/>
            <w:textDirection w:val="btLr"/>
            <w:vAlign w:val="center"/>
          </w:tcPr>
          <w:p w14:paraId="7C03CA52" w14:textId="0AFB6B0B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8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8" w:type="dxa"/>
            <w:textDirection w:val="btLr"/>
            <w:vAlign w:val="center"/>
          </w:tcPr>
          <w:p w14:paraId="3875992F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1 SAAT</w:t>
            </w:r>
          </w:p>
        </w:tc>
        <w:tc>
          <w:tcPr>
            <w:tcW w:w="2125" w:type="dxa"/>
            <w:vAlign w:val="center"/>
          </w:tcPr>
          <w:p w14:paraId="1282816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HB.1.5.6. Millî gün, bayram, tören ve kutlamalara katılmaya istekli olur.</w:t>
            </w:r>
          </w:p>
        </w:tc>
        <w:tc>
          <w:tcPr>
            <w:tcW w:w="2691" w:type="dxa"/>
            <w:gridSpan w:val="2"/>
            <w:vAlign w:val="center"/>
          </w:tcPr>
          <w:p w14:paraId="33AB4AC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*Milli Gün ve Bayramlar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4D5F64A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14:paraId="5FA5C17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74FB1DA2" w14:textId="3312A5BA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29 Ekim Cumhuriyet Bayramı, 23 Nisan Ulusal Egemenlik ve Çocuk Bayramı, 19 Mayıs Atatürk’ü Anma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ve Gençlik ve Spor Bayramı, 15 Temmuz Demokrasi ve Millî Birlik Günü, 30 Ağustos Zafer Bayramı ve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bu günler için yapılan hazırlıklar ile çocuklar için anlamı üzerinde durulur.</w:t>
            </w:r>
          </w:p>
        </w:tc>
        <w:tc>
          <w:tcPr>
            <w:tcW w:w="1558" w:type="dxa"/>
            <w:gridSpan w:val="2"/>
            <w:vAlign w:val="center"/>
          </w:tcPr>
          <w:p w14:paraId="60ACCD4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604C1FB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</w:tbl>
    <w:p w14:paraId="42277827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p w14:paraId="7F394BE0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p w14:paraId="5420DD2A" w14:textId="77777777" w:rsidR="00B76FE4" w:rsidRDefault="00B76FE4" w:rsidP="00B76FE4">
      <w:pPr>
        <w:rPr>
          <w:rFonts w:ascii="Comic Sans MS" w:hAnsi="Comic Sans MS"/>
          <w:sz w:val="14"/>
          <w:szCs w:val="14"/>
        </w:rPr>
      </w:pPr>
    </w:p>
    <w:p w14:paraId="0BD179CA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76FE4" w:rsidRPr="00B76FE4" w14:paraId="1C63C9CC" w14:textId="77777777" w:rsidTr="00616A7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39F293" w14:textId="77777777" w:rsidR="00B76FE4" w:rsidRPr="00B76FE4" w:rsidRDefault="00B76FE4" w:rsidP="00616A7B">
            <w:pPr>
              <w:pStyle w:val="stBilgi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bookmarkStart w:id="0" w:name="_Hlk17790893"/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Ünite No: 5</w:t>
            </w:r>
          </w:p>
        </w:tc>
        <w:tc>
          <w:tcPr>
            <w:tcW w:w="14288" w:type="dxa"/>
            <w:gridSpan w:val="7"/>
            <w:vAlign w:val="center"/>
          </w:tcPr>
          <w:p w14:paraId="101BFA73" w14:textId="77777777" w:rsidR="00B76FE4" w:rsidRPr="00B76FE4" w:rsidRDefault="00B76FE4" w:rsidP="00616A7B">
            <w:pPr>
              <w:pStyle w:val="stBilgi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ÜLKEMİZDE HAYAT</w:t>
            </w:r>
          </w:p>
        </w:tc>
      </w:tr>
      <w:tr w:rsidR="00B76FE4" w:rsidRPr="00B76FE4" w14:paraId="2C3E944C" w14:textId="77777777" w:rsidTr="00616A7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415D8B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5AE6D72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FA980F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4C623D4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059658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098493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D3D17F8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BELİRLİ GÜN VE HAFTALAR</w:t>
            </w:r>
          </w:p>
          <w:p w14:paraId="5BCD89A1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VE</w:t>
            </w:r>
          </w:p>
          <w:p w14:paraId="7725C060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E520960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6FE4" w:rsidRPr="00B76FE4" w14:paraId="09D8A317" w14:textId="77777777" w:rsidTr="00616A7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CBFB27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6EF54F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6C5D881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F0F898F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693" w:type="dxa"/>
            <w:vMerge/>
            <w:vAlign w:val="center"/>
          </w:tcPr>
          <w:p w14:paraId="621CEB5E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14:paraId="0A7E6CB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2F1E3E3E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7" w:type="dxa"/>
            <w:vMerge/>
            <w:vAlign w:val="center"/>
          </w:tcPr>
          <w:p w14:paraId="3646911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C39CF0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Merge/>
            <w:vAlign w:val="center"/>
          </w:tcPr>
          <w:p w14:paraId="60C893BD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</w:tr>
      <w:tr w:rsidR="00B76FE4" w:rsidRPr="00B76FE4" w14:paraId="22746F59" w14:textId="77777777" w:rsidTr="00616A7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F54C45" w14:textId="2130DFCE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1B7BE5A2" w14:textId="7AE4FE54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 xml:space="preserve">9 - 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7B254746" w14:textId="45E73EDB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1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02C36F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HB.1.5.7. Dinî gün ve bayram kutlamalarına istekle katılır.</w:t>
            </w:r>
          </w:p>
        </w:tc>
        <w:tc>
          <w:tcPr>
            <w:tcW w:w="2693" w:type="dxa"/>
            <w:vAlign w:val="center"/>
          </w:tcPr>
          <w:p w14:paraId="1B44DF1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*Dini Gün ve Bayramlar</w:t>
            </w:r>
          </w:p>
        </w:tc>
        <w:tc>
          <w:tcPr>
            <w:tcW w:w="1418" w:type="dxa"/>
            <w:vAlign w:val="center"/>
          </w:tcPr>
          <w:p w14:paraId="3C306FB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1.Anlatım</w:t>
            </w:r>
          </w:p>
          <w:p w14:paraId="293BB0C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2.Tüme varım</w:t>
            </w:r>
          </w:p>
          <w:p w14:paraId="71FA8E13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Tümdengelim</w:t>
            </w:r>
          </w:p>
          <w:p w14:paraId="3429546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Grup tartışması</w:t>
            </w:r>
          </w:p>
          <w:p w14:paraId="3098DE9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Gezi gözlem</w:t>
            </w:r>
          </w:p>
          <w:p w14:paraId="73A056D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Gösteri</w:t>
            </w:r>
          </w:p>
          <w:p w14:paraId="693160D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Soru yanıt</w:t>
            </w:r>
          </w:p>
          <w:p w14:paraId="265CB1A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8. Örnek olay</w:t>
            </w:r>
          </w:p>
          <w:p w14:paraId="4D18518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9. Beyin fırtınası</w:t>
            </w:r>
          </w:p>
          <w:p w14:paraId="38FD47B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10. Canlandırma</w:t>
            </w:r>
          </w:p>
          <w:p w14:paraId="67B4375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11. Grup çalışmaları</w:t>
            </w:r>
          </w:p>
          <w:p w14:paraId="07BC60A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12. Oyunlar</w:t>
            </w:r>
          </w:p>
          <w:p w14:paraId="60D56C51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13. Rol yapma</w:t>
            </w:r>
          </w:p>
          <w:p w14:paraId="76A9445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14. Canlandırma</w:t>
            </w:r>
          </w:p>
          <w:p w14:paraId="56B0243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3E6AEF3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A. Yazılı Kaynaklar</w:t>
            </w:r>
          </w:p>
          <w:p w14:paraId="276897A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 Hayat Bilgisi Ders Kitabımız</w:t>
            </w:r>
          </w:p>
          <w:p w14:paraId="728FC19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Ansiklopediler</w:t>
            </w:r>
          </w:p>
          <w:p w14:paraId="1003378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Güncel yayınlar</w:t>
            </w:r>
          </w:p>
          <w:p w14:paraId="6675A57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Öykü, hikâye kitapları</w:t>
            </w:r>
          </w:p>
          <w:p w14:paraId="4A5A5A6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B. Kaynak kişiler</w:t>
            </w:r>
          </w:p>
          <w:p w14:paraId="074B829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1.Öğretmenler</w:t>
            </w:r>
          </w:p>
          <w:p w14:paraId="76DD3B1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Okul müdürü</w:t>
            </w:r>
          </w:p>
          <w:p w14:paraId="2030943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Aile bireyleri</w:t>
            </w:r>
          </w:p>
          <w:p w14:paraId="02B3822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Çevremizdeki kurumlarda çalışanlar.</w:t>
            </w:r>
          </w:p>
          <w:p w14:paraId="3B9539D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C. Görsel Kaynaklar</w:t>
            </w:r>
          </w:p>
          <w:p w14:paraId="66D9740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Video</w:t>
            </w:r>
          </w:p>
          <w:p w14:paraId="3F452FD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Etkinlik örnekleri</w:t>
            </w:r>
          </w:p>
          <w:p w14:paraId="5C49629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Bilgisayar vb.</w:t>
            </w:r>
          </w:p>
          <w:p w14:paraId="0658DF2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Levhalar</w:t>
            </w:r>
          </w:p>
          <w:p w14:paraId="1A75A4E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2E43DB34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7C3D36F3" w14:textId="7B0384A2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Ramazan Bayramı ve Kurban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Bayramında evde ve çevresinde yapılan hazırlıklar, bayramlaşma, ikramlar ve çocuklar için bayramın anlamı gibi konular üzerinde durulur. Ayrıca diğer dinî günlere de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değinilir.</w:t>
            </w:r>
          </w:p>
        </w:tc>
        <w:tc>
          <w:tcPr>
            <w:tcW w:w="1559" w:type="dxa"/>
            <w:vAlign w:val="center"/>
          </w:tcPr>
          <w:p w14:paraId="5371F90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566C031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Align w:val="center"/>
          </w:tcPr>
          <w:p w14:paraId="08BEAED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Ders Kitabı</w:t>
            </w:r>
          </w:p>
          <w:p w14:paraId="16465E2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*Kendimizi Değerlendiriyoruz (sayfa 162)</w:t>
            </w:r>
          </w:p>
          <w:p w14:paraId="2495BA4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  <w:p w14:paraId="1F19238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bookmarkEnd w:id="0"/>
    </w:tbl>
    <w:p w14:paraId="67E06E7D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p w14:paraId="27FBA45A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76FE4" w:rsidRPr="00B76FE4" w14:paraId="5CEF153D" w14:textId="77777777" w:rsidTr="00616A7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E319290" w14:textId="77777777" w:rsidR="00B76FE4" w:rsidRPr="00B76FE4" w:rsidRDefault="00B76FE4" w:rsidP="00616A7B">
            <w:pPr>
              <w:pStyle w:val="stBilgi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bookmarkStart w:id="1" w:name="_Hlk17791062"/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lastRenderedPageBreak/>
              <w:t>Ünite No: 6</w:t>
            </w:r>
          </w:p>
        </w:tc>
        <w:tc>
          <w:tcPr>
            <w:tcW w:w="14288" w:type="dxa"/>
            <w:gridSpan w:val="7"/>
            <w:vAlign w:val="center"/>
          </w:tcPr>
          <w:p w14:paraId="3ED06CEA" w14:textId="77777777" w:rsidR="00B76FE4" w:rsidRPr="00B76FE4" w:rsidRDefault="00B76FE4" w:rsidP="00616A7B">
            <w:pPr>
              <w:pStyle w:val="stBilgi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DOĞADA HAYAT</w:t>
            </w:r>
          </w:p>
        </w:tc>
      </w:tr>
      <w:tr w:rsidR="00B76FE4" w:rsidRPr="00B76FE4" w14:paraId="74FD9627" w14:textId="77777777" w:rsidTr="00616A7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B0EA2E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B8C0DF2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6FFE631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22EA125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1E8DCE4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D6EBF24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CA79748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BELİRLİ GÜN VE HAFTALAR</w:t>
            </w:r>
          </w:p>
          <w:p w14:paraId="14635869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VE</w:t>
            </w:r>
          </w:p>
          <w:p w14:paraId="424370E9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04F8066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6FE4" w:rsidRPr="00B76FE4" w14:paraId="2569F768" w14:textId="77777777" w:rsidTr="00616A7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7652D9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9553243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4760F9B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04169EE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693" w:type="dxa"/>
            <w:vMerge/>
            <w:vAlign w:val="center"/>
          </w:tcPr>
          <w:p w14:paraId="388980EA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14:paraId="0E23665B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7F1A6043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7" w:type="dxa"/>
            <w:vMerge/>
            <w:vAlign w:val="center"/>
          </w:tcPr>
          <w:p w14:paraId="31EBD4D0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3F500DBF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Merge/>
            <w:vAlign w:val="center"/>
          </w:tcPr>
          <w:p w14:paraId="7D2C3E96" w14:textId="77777777" w:rsidR="00B76FE4" w:rsidRPr="00B76FE4" w:rsidRDefault="00B76FE4" w:rsidP="00616A7B">
            <w:pPr>
              <w:jc w:val="center"/>
              <w:rPr>
                <w:rFonts w:ascii="Comic Sans MS" w:hAnsi="Comic Sans MS" w:cs="Tahoma"/>
                <w:sz w:val="14"/>
                <w:szCs w:val="14"/>
              </w:rPr>
            </w:pPr>
          </w:p>
        </w:tc>
      </w:tr>
      <w:tr w:rsidR="00B76FE4" w:rsidRPr="00B76FE4" w14:paraId="63510BCB" w14:textId="77777777" w:rsidTr="00616A7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450E72" w14:textId="4EC453B2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0D481810" w14:textId="0B593039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10-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21CFDFFA" w14:textId="77C17364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1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ED03C3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HB.1.6.1. Yakın çevresinde bulunan hayvanları gözlemler.</w:t>
            </w:r>
          </w:p>
        </w:tc>
        <w:tc>
          <w:tcPr>
            <w:tcW w:w="2693" w:type="dxa"/>
            <w:vAlign w:val="center"/>
          </w:tcPr>
          <w:p w14:paraId="55A2948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*Çevremizdeki Canlılar</w:t>
            </w:r>
          </w:p>
        </w:tc>
        <w:tc>
          <w:tcPr>
            <w:tcW w:w="1418" w:type="dxa"/>
            <w:vMerge w:val="restart"/>
            <w:vAlign w:val="center"/>
          </w:tcPr>
          <w:p w14:paraId="592989C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1.Anlatım</w:t>
            </w:r>
          </w:p>
          <w:p w14:paraId="2997D67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2.Tüme varım</w:t>
            </w:r>
          </w:p>
          <w:p w14:paraId="410A482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Tümdengelim</w:t>
            </w:r>
          </w:p>
          <w:p w14:paraId="427FB6B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Grup tartışması</w:t>
            </w:r>
          </w:p>
          <w:p w14:paraId="3892936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Gezi gözlem</w:t>
            </w:r>
          </w:p>
          <w:p w14:paraId="6A2DC45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Gösteri</w:t>
            </w:r>
          </w:p>
          <w:p w14:paraId="78D202F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Soru yanıt</w:t>
            </w:r>
          </w:p>
          <w:p w14:paraId="2BC9856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8. Örnek olay</w:t>
            </w:r>
          </w:p>
          <w:p w14:paraId="6D0F334E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9. Beyin fırtınası</w:t>
            </w:r>
          </w:p>
          <w:p w14:paraId="7B30195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10. Canlandırma</w:t>
            </w:r>
          </w:p>
          <w:p w14:paraId="7F490EE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11. Grup çalışmaları</w:t>
            </w:r>
          </w:p>
          <w:p w14:paraId="30CE585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12. Oyunlar</w:t>
            </w:r>
          </w:p>
          <w:p w14:paraId="7720BF8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13. Rol yapma</w:t>
            </w:r>
          </w:p>
          <w:p w14:paraId="3E606C6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14. Canlandırma</w:t>
            </w:r>
          </w:p>
          <w:p w14:paraId="142C1EB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BA2FDC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A. Yazılı Kaynaklar</w:t>
            </w:r>
          </w:p>
          <w:p w14:paraId="36EF07C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 Hayat Bilgisi Ders Kitabımız</w:t>
            </w:r>
          </w:p>
          <w:p w14:paraId="0B0A053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Ansiklopediler</w:t>
            </w:r>
          </w:p>
          <w:p w14:paraId="1A777B2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Güncel yayınlar</w:t>
            </w:r>
          </w:p>
          <w:p w14:paraId="74BC756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Öykü, hikâye kitapları</w:t>
            </w:r>
          </w:p>
          <w:p w14:paraId="7CF0383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B. Kaynak kişiler</w:t>
            </w:r>
          </w:p>
          <w:p w14:paraId="26A9B3D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1.Öğretmenler</w:t>
            </w:r>
          </w:p>
          <w:p w14:paraId="5765A79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Okul müdürü</w:t>
            </w:r>
          </w:p>
          <w:p w14:paraId="71DBD75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3. Aile bireyleri</w:t>
            </w:r>
          </w:p>
          <w:p w14:paraId="19E15CB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Çevremizdeki kurumlarda çalışanlar.</w:t>
            </w:r>
          </w:p>
          <w:p w14:paraId="75AE4A7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C. Görsel Kaynaklar</w:t>
            </w:r>
          </w:p>
          <w:p w14:paraId="3A6BB8B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2. Video</w:t>
            </w:r>
          </w:p>
          <w:p w14:paraId="5199CCC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4. Etkinlik örnekleri</w:t>
            </w:r>
          </w:p>
          <w:p w14:paraId="14528E2C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5. Bilgisayar vb.</w:t>
            </w:r>
          </w:p>
          <w:p w14:paraId="3E24DC3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6. Levhalar</w:t>
            </w:r>
          </w:p>
          <w:p w14:paraId="2721069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3906BC2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Yakın çevresinde bulunan hayvanlar (balıklar, kuşlar, sürüngenler, böcekler ve evcil hayvanlar vb.),bu hayvanların nelerle beslendikleri ve nerede barındıkları üzerinde durulur. Gözlem yapılacaksa gerekli güvenlik önlemleri alınır.</w:t>
            </w:r>
          </w:p>
        </w:tc>
        <w:tc>
          <w:tcPr>
            <w:tcW w:w="1559" w:type="dxa"/>
            <w:vAlign w:val="center"/>
          </w:tcPr>
          <w:p w14:paraId="526DE4B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Align w:val="center"/>
          </w:tcPr>
          <w:p w14:paraId="5CEBF634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tr w:rsidR="00B76FE4" w:rsidRPr="00B76FE4" w14:paraId="6507C5B0" w14:textId="77777777" w:rsidTr="00616A7B">
        <w:trPr>
          <w:trHeight w:val="1134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373E61F5" w14:textId="2992FCF7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6F40CD77" w14:textId="216F68B4" w:rsidR="00B76FE4" w:rsidRPr="00B76FE4" w:rsidRDefault="00D02338" w:rsidP="00D02338">
            <w:pPr>
              <w:ind w:left="113" w:right="113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11 EYLÜL             14 - EYLÜL</w:t>
            </w:r>
          </w:p>
        </w:tc>
        <w:tc>
          <w:tcPr>
            <w:tcW w:w="425" w:type="dxa"/>
            <w:textDirection w:val="btLr"/>
            <w:vAlign w:val="center"/>
          </w:tcPr>
          <w:p w14:paraId="241749CA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1 SAAT</w:t>
            </w:r>
          </w:p>
        </w:tc>
        <w:tc>
          <w:tcPr>
            <w:tcW w:w="2126" w:type="dxa"/>
            <w:vAlign w:val="center"/>
          </w:tcPr>
          <w:p w14:paraId="2C76921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HB.1.6.2. Yakın çevresinde bulunan bitkileri gözlemler.</w:t>
            </w:r>
          </w:p>
        </w:tc>
        <w:tc>
          <w:tcPr>
            <w:tcW w:w="2693" w:type="dxa"/>
            <w:vAlign w:val="center"/>
          </w:tcPr>
          <w:p w14:paraId="5BCF4FAD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*Çevremizdeki Bitkiler</w:t>
            </w:r>
          </w:p>
        </w:tc>
        <w:tc>
          <w:tcPr>
            <w:tcW w:w="1418" w:type="dxa"/>
            <w:vMerge/>
            <w:vAlign w:val="center"/>
          </w:tcPr>
          <w:p w14:paraId="3B30791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DA227A5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60D7B8EF" w14:textId="2BFE06F4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Yakın çevresinde bulunan bahçe bitkileri, yabani bitkiler ve ağaçlar, bitkilerin zaman içinde nasıl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değiştiğini (bitkilerin büyümesi, yapraklarını dökmesi ve açması ile çiçek açması vb.) gözlemler. Gözlemlerinden</w:t>
            </w:r>
            <w:r w:rsidR="001A47F8">
              <w:rPr>
                <w:rFonts w:ascii="Comic Sans MS" w:hAnsi="Comic Sans MS" w:cs="Tahoma"/>
                <w:sz w:val="14"/>
                <w:szCs w:val="14"/>
              </w:rPr>
              <w:t xml:space="preserve"> </w:t>
            </w:r>
            <w:r w:rsidRPr="00B76FE4">
              <w:rPr>
                <w:rFonts w:ascii="Comic Sans MS" w:hAnsi="Comic Sans MS" w:cs="Tahoma"/>
                <w:sz w:val="14"/>
                <w:szCs w:val="14"/>
              </w:rPr>
              <w:t>yararlanılarak bu hususlar üzerinde durulur.</w:t>
            </w:r>
          </w:p>
        </w:tc>
        <w:tc>
          <w:tcPr>
            <w:tcW w:w="1559" w:type="dxa"/>
            <w:vMerge w:val="restart"/>
            <w:vAlign w:val="center"/>
          </w:tcPr>
          <w:p w14:paraId="4EDE9A6A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4CD6BC6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tr w:rsidR="00B76FE4" w:rsidRPr="00B76FE4" w14:paraId="73EAEE6D" w14:textId="77777777" w:rsidTr="00616A7B">
        <w:trPr>
          <w:trHeight w:val="113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637E932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9FA1175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97C9DBA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>1 SAAT</w:t>
            </w:r>
          </w:p>
        </w:tc>
        <w:tc>
          <w:tcPr>
            <w:tcW w:w="2126" w:type="dxa"/>
            <w:vAlign w:val="center"/>
          </w:tcPr>
          <w:p w14:paraId="6CBBDBCF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HB.1.6.3. Yakın çevresinde bulunan hayvanları ve bitkileri korumaya özen gösterir.</w:t>
            </w:r>
          </w:p>
        </w:tc>
        <w:tc>
          <w:tcPr>
            <w:tcW w:w="2693" w:type="dxa"/>
            <w:vAlign w:val="center"/>
          </w:tcPr>
          <w:p w14:paraId="7DEC7BF9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*Bitkileri ve Hayvanları Koruma</w:t>
            </w:r>
          </w:p>
        </w:tc>
        <w:tc>
          <w:tcPr>
            <w:tcW w:w="1418" w:type="dxa"/>
            <w:vMerge/>
            <w:vAlign w:val="center"/>
          </w:tcPr>
          <w:p w14:paraId="745CEF5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2C56245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7FBCC158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07523F7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Merge/>
            <w:vAlign w:val="center"/>
          </w:tcPr>
          <w:p w14:paraId="79595A5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</w:tr>
      <w:tr w:rsidR="00B76FE4" w:rsidRPr="00B76FE4" w14:paraId="359BF920" w14:textId="77777777" w:rsidTr="00616A7B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C9C882" w14:textId="6B16651C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561DCEE9" w14:textId="7185DE51" w:rsidR="00B76FE4" w:rsidRPr="00B76FE4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>
              <w:rPr>
                <w:rFonts w:ascii="Comic Sans MS" w:hAnsi="Comic Sans MS" w:cs="Tahoma"/>
                <w:b/>
                <w:sz w:val="14"/>
                <w:szCs w:val="14"/>
              </w:rPr>
              <w:t>15</w:t>
            </w:r>
            <w:r w:rsidR="00B76FE4"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</w:t>
            </w:r>
            <w:r>
              <w:rPr>
                <w:rFonts w:ascii="Comic Sans MS" w:hAnsi="Comic Sans MS" w:cs="Tahoma"/>
                <w:b/>
                <w:sz w:val="14"/>
                <w:szCs w:val="1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50979683" w14:textId="77777777" w:rsidR="00B76FE4" w:rsidRPr="00B76FE4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b/>
                <w:sz w:val="14"/>
                <w:szCs w:val="14"/>
              </w:rPr>
              <w:t xml:space="preserve"> 1 SAAT</w:t>
            </w:r>
          </w:p>
        </w:tc>
        <w:tc>
          <w:tcPr>
            <w:tcW w:w="2126" w:type="dxa"/>
            <w:vAlign w:val="center"/>
          </w:tcPr>
          <w:p w14:paraId="6275FF9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HB.1.6.4. Doğayı ve çevresini temiz tutma konusunda duyarlı olur.</w:t>
            </w:r>
          </w:p>
        </w:tc>
        <w:tc>
          <w:tcPr>
            <w:tcW w:w="2693" w:type="dxa"/>
            <w:vAlign w:val="center"/>
          </w:tcPr>
          <w:p w14:paraId="63DA780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*Doğa ve Çevre Temizliği</w:t>
            </w:r>
          </w:p>
        </w:tc>
        <w:tc>
          <w:tcPr>
            <w:tcW w:w="1418" w:type="dxa"/>
            <w:vMerge/>
            <w:vAlign w:val="center"/>
          </w:tcPr>
          <w:p w14:paraId="4F3B8546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3974BB60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4E452FC2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Doğayı ve çevreyi temiz tutmak için gerekenlerin yapılması ve bu konuda çevredekilerin nezaket kuralları çerçevesinde uyarılması üzerinde durulur.</w:t>
            </w:r>
          </w:p>
        </w:tc>
        <w:tc>
          <w:tcPr>
            <w:tcW w:w="1559" w:type="dxa"/>
            <w:vAlign w:val="center"/>
          </w:tcPr>
          <w:p w14:paraId="4F46162B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</w:p>
        </w:tc>
        <w:tc>
          <w:tcPr>
            <w:tcW w:w="1956" w:type="dxa"/>
            <w:vAlign w:val="center"/>
          </w:tcPr>
          <w:p w14:paraId="4ECD50A7" w14:textId="77777777" w:rsidR="00B76FE4" w:rsidRPr="00B76FE4" w:rsidRDefault="00B76FE4" w:rsidP="00616A7B">
            <w:pPr>
              <w:rPr>
                <w:rFonts w:ascii="Comic Sans MS" w:hAnsi="Comic Sans MS" w:cs="Tahoma"/>
                <w:sz w:val="14"/>
                <w:szCs w:val="14"/>
              </w:rPr>
            </w:pPr>
            <w:r w:rsidRPr="00B76FE4">
              <w:rPr>
                <w:rFonts w:ascii="Comic Sans MS" w:hAnsi="Comic Sans MS" w:cs="Tahoma"/>
                <w:sz w:val="14"/>
                <w:szCs w:val="14"/>
              </w:rPr>
              <w:t>Gözlem Formu</w:t>
            </w:r>
          </w:p>
        </w:tc>
      </w:tr>
      <w:bookmarkEnd w:id="1"/>
    </w:tbl>
    <w:p w14:paraId="3BB10E07" w14:textId="77777777" w:rsidR="00B76FE4" w:rsidRDefault="00B76FE4" w:rsidP="00B76FE4">
      <w:pPr>
        <w:rPr>
          <w:rFonts w:ascii="Comic Sans MS" w:hAnsi="Comic Sans MS"/>
          <w:sz w:val="14"/>
          <w:szCs w:val="14"/>
        </w:rPr>
      </w:pPr>
    </w:p>
    <w:p w14:paraId="1273EE60" w14:textId="77777777" w:rsidR="00B76FE4" w:rsidRPr="00B76FE4" w:rsidRDefault="00B76FE4" w:rsidP="00B76FE4">
      <w:pPr>
        <w:rPr>
          <w:rFonts w:ascii="Comic Sans MS" w:hAnsi="Comic Sans MS"/>
          <w:sz w:val="14"/>
          <w:szCs w:val="1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76FE4" w:rsidRPr="005154F2" w14:paraId="03A5239A" w14:textId="77777777" w:rsidTr="00616A7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48C8576" w14:textId="77777777" w:rsidR="00B76FE4" w:rsidRPr="005154F2" w:rsidRDefault="00B76FE4" w:rsidP="00616A7B">
            <w:pPr>
              <w:pStyle w:val="stBilgi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lastRenderedPageBreak/>
              <w:t>Ünite No: 6</w:t>
            </w:r>
          </w:p>
        </w:tc>
        <w:tc>
          <w:tcPr>
            <w:tcW w:w="14288" w:type="dxa"/>
            <w:gridSpan w:val="7"/>
            <w:vAlign w:val="center"/>
          </w:tcPr>
          <w:p w14:paraId="1DE8B644" w14:textId="77777777" w:rsidR="00B76FE4" w:rsidRPr="005154F2" w:rsidRDefault="00B76FE4" w:rsidP="00616A7B">
            <w:pPr>
              <w:pStyle w:val="stBilgi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DOĞADA HAYAT</w:t>
            </w:r>
          </w:p>
        </w:tc>
      </w:tr>
      <w:tr w:rsidR="00B76FE4" w:rsidRPr="005154F2" w14:paraId="2FB6CAC4" w14:textId="77777777" w:rsidTr="00616A7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15376B3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9FDB43A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4F7F103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6E5AEB2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46BBBC1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40EB3D4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315A840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BELİRLİ GÜN VE HAFTALAR</w:t>
            </w:r>
          </w:p>
          <w:p w14:paraId="00E49019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VE</w:t>
            </w:r>
          </w:p>
          <w:p w14:paraId="5B78B153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037975E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ÖLÇME VE DEĞERLENDİRME</w:t>
            </w:r>
          </w:p>
        </w:tc>
      </w:tr>
      <w:tr w:rsidR="00B76FE4" w:rsidRPr="005154F2" w14:paraId="67E4BD2A" w14:textId="77777777" w:rsidTr="00616A7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8D7DF9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2678D8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3F6E9EF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2794C25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226AE483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9CD2A7C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EE3E064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17243439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2F424A7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4B2F127A" w14:textId="77777777" w:rsidR="00B76FE4" w:rsidRPr="005154F2" w:rsidRDefault="00B76FE4" w:rsidP="00616A7B">
            <w:pPr>
              <w:jc w:val="center"/>
              <w:rPr>
                <w:rFonts w:ascii="Comic Sans MS" w:hAnsi="Comic Sans MS" w:cs="Tahoma"/>
                <w:szCs w:val="20"/>
              </w:rPr>
            </w:pPr>
          </w:p>
        </w:tc>
      </w:tr>
      <w:tr w:rsidR="00B76FE4" w:rsidRPr="005154F2" w14:paraId="378ADC4A" w14:textId="77777777" w:rsidTr="00616A7B">
        <w:trPr>
          <w:trHeight w:val="1128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D39F535" w14:textId="43554708" w:rsidR="00B76FE4" w:rsidRPr="005154F2" w:rsidRDefault="00D02338" w:rsidP="00B76FE4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EYLÜL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380E33F" w14:textId="5DBB7A5E" w:rsidR="00B76FE4" w:rsidRPr="005154F2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 xml:space="preserve">16 </w:t>
            </w:r>
            <w:r w:rsidR="001A47F8" w:rsidRPr="005154F2">
              <w:rPr>
                <w:rFonts w:ascii="Comic Sans MS" w:hAnsi="Comic Sans MS" w:cs="Tahoma"/>
                <w:b/>
                <w:szCs w:val="20"/>
              </w:rPr>
              <w:t>EYLÜL 17</w:t>
            </w:r>
            <w:r w:rsidRPr="005154F2">
              <w:rPr>
                <w:rFonts w:ascii="Comic Sans MS" w:hAnsi="Comic Sans MS" w:cs="Tahoma"/>
                <w:b/>
                <w:szCs w:val="20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429ABE6E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1 SAAT</w:t>
            </w:r>
          </w:p>
        </w:tc>
        <w:tc>
          <w:tcPr>
            <w:tcW w:w="2126" w:type="dxa"/>
            <w:vAlign w:val="center"/>
          </w:tcPr>
          <w:p w14:paraId="458853EF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HB.1.6.5. Geri dönüşümü yapılabilecek maddeleri ayırt eder.</w:t>
            </w:r>
          </w:p>
        </w:tc>
        <w:tc>
          <w:tcPr>
            <w:tcW w:w="2693" w:type="dxa"/>
            <w:vAlign w:val="center"/>
          </w:tcPr>
          <w:p w14:paraId="1A08C6BA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*Geri Dönüşüm</w:t>
            </w:r>
          </w:p>
        </w:tc>
        <w:tc>
          <w:tcPr>
            <w:tcW w:w="1418" w:type="dxa"/>
            <w:vMerge w:val="restart"/>
            <w:vAlign w:val="center"/>
          </w:tcPr>
          <w:p w14:paraId="5DBC8B4F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1.Anlatım</w:t>
            </w:r>
          </w:p>
          <w:p w14:paraId="25394951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2.Tüme varım</w:t>
            </w:r>
          </w:p>
          <w:p w14:paraId="21BE6652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3. Tümdengelim</w:t>
            </w:r>
          </w:p>
          <w:p w14:paraId="20680C9E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4. Grup tartışması</w:t>
            </w:r>
          </w:p>
          <w:p w14:paraId="52B8BF0C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5. Gezi gözlem</w:t>
            </w:r>
          </w:p>
          <w:p w14:paraId="14860B4D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6. Gösteri</w:t>
            </w:r>
          </w:p>
          <w:p w14:paraId="756C3793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7. Soru yanıt</w:t>
            </w:r>
          </w:p>
          <w:p w14:paraId="539D01DB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lastRenderedPageBreak/>
              <w:t>8. Örnek olay</w:t>
            </w:r>
          </w:p>
          <w:p w14:paraId="495D0759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9. Beyin fırtınası</w:t>
            </w:r>
          </w:p>
          <w:p w14:paraId="10EFC48A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10. Canlandırma</w:t>
            </w:r>
          </w:p>
          <w:p w14:paraId="5953A87D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11. Grup çalışmaları</w:t>
            </w:r>
          </w:p>
          <w:p w14:paraId="7973B2C0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12. Oyunlar</w:t>
            </w:r>
          </w:p>
          <w:p w14:paraId="669D6CCE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13. Rol yapma</w:t>
            </w:r>
          </w:p>
          <w:p w14:paraId="4063FAD2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14. Canlandırma</w:t>
            </w:r>
          </w:p>
          <w:p w14:paraId="569A17EA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0944CBD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lastRenderedPageBreak/>
              <w:t>A. Yazılı Kaynaklar</w:t>
            </w:r>
          </w:p>
          <w:p w14:paraId="0450DB9C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1. Hayat Bilgisi Ders Kitabımız</w:t>
            </w:r>
          </w:p>
          <w:p w14:paraId="2D05A758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2. Ansiklopediler</w:t>
            </w:r>
          </w:p>
          <w:p w14:paraId="4CF1B33C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3. Güncel yayınlar</w:t>
            </w:r>
          </w:p>
          <w:p w14:paraId="6F75DD96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4. Öykü, hikâye kitapları</w:t>
            </w:r>
          </w:p>
          <w:p w14:paraId="17C2A6B3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 xml:space="preserve">B. Kaynak </w:t>
            </w:r>
            <w:r w:rsidRPr="005154F2">
              <w:rPr>
                <w:szCs w:val="20"/>
              </w:rPr>
              <w:lastRenderedPageBreak/>
              <w:t>kişiler</w:t>
            </w:r>
          </w:p>
          <w:p w14:paraId="2181E763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1.Öğretmenler</w:t>
            </w:r>
          </w:p>
          <w:p w14:paraId="0F9689F3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2. Okul müdürü</w:t>
            </w:r>
          </w:p>
          <w:p w14:paraId="1D36DF9C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3. Aile bireyleri</w:t>
            </w:r>
          </w:p>
          <w:p w14:paraId="5D2D1D37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4. Çevremizdeki kurumlarda çalışanlar.</w:t>
            </w:r>
          </w:p>
          <w:p w14:paraId="26C6B401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C. Görsel Kaynaklar</w:t>
            </w:r>
          </w:p>
          <w:p w14:paraId="2FF448DB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2. Video</w:t>
            </w:r>
          </w:p>
          <w:p w14:paraId="499BBFC4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4. Etkinlik örnekleri</w:t>
            </w:r>
          </w:p>
          <w:p w14:paraId="7718A39B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5. Bilgisayar vb.</w:t>
            </w:r>
          </w:p>
          <w:p w14:paraId="0749769C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6. Levhalar</w:t>
            </w:r>
          </w:p>
          <w:p w14:paraId="2857F78B" w14:textId="77777777" w:rsidR="00B76FE4" w:rsidRPr="005154F2" w:rsidRDefault="00B76FE4" w:rsidP="00716BD8">
            <w:pPr>
              <w:pStyle w:val="AralkYok"/>
              <w:rPr>
                <w:szCs w:val="20"/>
              </w:rPr>
            </w:pPr>
            <w:r w:rsidRPr="005154F2">
              <w:rPr>
                <w:szCs w:val="20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51C0642A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lastRenderedPageBreak/>
              <w:t>Plastik, kâğıt, pil, bitkisel yağ ve cam gibi maddeler üzerinde durulur.</w:t>
            </w:r>
          </w:p>
        </w:tc>
        <w:tc>
          <w:tcPr>
            <w:tcW w:w="1559" w:type="dxa"/>
            <w:vMerge w:val="restart"/>
            <w:vAlign w:val="center"/>
          </w:tcPr>
          <w:p w14:paraId="5CCF82D6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1FDB34F2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Gözlem Formu</w:t>
            </w:r>
          </w:p>
        </w:tc>
      </w:tr>
      <w:tr w:rsidR="00B76FE4" w:rsidRPr="005154F2" w14:paraId="534FEE80" w14:textId="77777777" w:rsidTr="00616A7B">
        <w:trPr>
          <w:trHeight w:val="1128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531DB72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4BC9914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24966FD" w14:textId="77777777" w:rsidR="00B76FE4" w:rsidRPr="005154F2" w:rsidRDefault="00B76FE4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1 SAAT</w:t>
            </w:r>
          </w:p>
        </w:tc>
        <w:tc>
          <w:tcPr>
            <w:tcW w:w="2126" w:type="dxa"/>
            <w:vAlign w:val="center"/>
          </w:tcPr>
          <w:p w14:paraId="2500BFC5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HB.1.6.6. Güneş, Ay, Dünya ve yıldızları gözlemler.</w:t>
            </w:r>
          </w:p>
        </w:tc>
        <w:tc>
          <w:tcPr>
            <w:tcW w:w="2693" w:type="dxa"/>
            <w:vAlign w:val="center"/>
          </w:tcPr>
          <w:p w14:paraId="28C9A376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*Gökyüzü Gözlemleri</w:t>
            </w:r>
          </w:p>
        </w:tc>
        <w:tc>
          <w:tcPr>
            <w:tcW w:w="1418" w:type="dxa"/>
            <w:vMerge/>
            <w:vAlign w:val="center"/>
          </w:tcPr>
          <w:p w14:paraId="5A90B6DD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CC423AF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B99E3E4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Güneş, Ay, Dünya ve yıldızların şekli ve büyüklüğü gibi konular üzerinde durulur.</w:t>
            </w:r>
          </w:p>
        </w:tc>
        <w:tc>
          <w:tcPr>
            <w:tcW w:w="1559" w:type="dxa"/>
            <w:vMerge/>
            <w:vAlign w:val="center"/>
          </w:tcPr>
          <w:p w14:paraId="29C86A49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08A23ECD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</w:tr>
      <w:tr w:rsidR="00B76FE4" w:rsidRPr="005154F2" w14:paraId="5DA2E806" w14:textId="77777777" w:rsidTr="00616A7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7D8EE6" w14:textId="515D2CB4" w:rsidR="00B76FE4" w:rsidRPr="005154F2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37DFE4B2" w14:textId="60779385" w:rsidR="00B76FE4" w:rsidRPr="005154F2" w:rsidRDefault="00D0233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18 -</w:t>
            </w:r>
            <w:r w:rsidR="00B76FE4" w:rsidRPr="005154F2">
              <w:rPr>
                <w:rFonts w:ascii="Comic Sans MS" w:hAnsi="Comic Sans MS" w:cs="Tahoma"/>
                <w:b/>
                <w:szCs w:val="20"/>
              </w:rPr>
              <w:t xml:space="preserve"> </w:t>
            </w:r>
            <w:r w:rsidRPr="005154F2">
              <w:rPr>
                <w:rFonts w:ascii="Comic Sans MS" w:hAnsi="Comic Sans MS" w:cs="Tahoma"/>
                <w:b/>
                <w:szCs w:val="20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23556405" w14:textId="55BA0625" w:rsidR="00B76FE4" w:rsidRPr="005154F2" w:rsidRDefault="001A47F8" w:rsidP="00616A7B">
            <w:pPr>
              <w:ind w:left="113" w:right="113"/>
              <w:jc w:val="center"/>
              <w:rPr>
                <w:rFonts w:ascii="Comic Sans MS" w:hAnsi="Comic Sans MS" w:cs="Tahoma"/>
                <w:b/>
                <w:szCs w:val="20"/>
              </w:rPr>
            </w:pPr>
            <w:r w:rsidRPr="005154F2">
              <w:rPr>
                <w:rFonts w:ascii="Comic Sans MS" w:hAnsi="Comic Sans MS" w:cs="Tahoma"/>
                <w:b/>
                <w:szCs w:val="20"/>
              </w:rPr>
              <w:t>1 SAAT</w:t>
            </w:r>
          </w:p>
        </w:tc>
        <w:tc>
          <w:tcPr>
            <w:tcW w:w="2126" w:type="dxa"/>
            <w:vAlign w:val="center"/>
          </w:tcPr>
          <w:p w14:paraId="1DEAE81D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HB.1.6.7. Mevsimleri ve özelliklerini araştırır</w:t>
            </w:r>
          </w:p>
        </w:tc>
        <w:tc>
          <w:tcPr>
            <w:tcW w:w="2693" w:type="dxa"/>
            <w:vAlign w:val="center"/>
          </w:tcPr>
          <w:p w14:paraId="57D76146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*Mevsimlerin Özellikleri</w:t>
            </w:r>
          </w:p>
        </w:tc>
        <w:tc>
          <w:tcPr>
            <w:tcW w:w="1418" w:type="dxa"/>
            <w:vMerge/>
            <w:vAlign w:val="center"/>
          </w:tcPr>
          <w:p w14:paraId="7CBB91DE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2D7F0E0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140ABB2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907C233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9B20628" w14:textId="77777777" w:rsidR="00B76FE4" w:rsidRPr="005154F2" w:rsidRDefault="00B76FE4" w:rsidP="00616A7B">
            <w:pPr>
              <w:rPr>
                <w:rFonts w:ascii="Comic Sans MS" w:hAnsi="Comic Sans MS" w:cs="Tahoma"/>
                <w:szCs w:val="20"/>
              </w:rPr>
            </w:pPr>
            <w:r w:rsidRPr="005154F2">
              <w:rPr>
                <w:rFonts w:ascii="Comic Sans MS" w:hAnsi="Comic Sans MS" w:cs="Tahoma"/>
                <w:szCs w:val="20"/>
              </w:rPr>
              <w:t>Gözlem Formu</w:t>
            </w:r>
          </w:p>
        </w:tc>
      </w:tr>
    </w:tbl>
    <w:p w14:paraId="7BD2D7B7" w14:textId="62AA77DF" w:rsidR="001A47F8" w:rsidRDefault="001A47F8" w:rsidP="00B76FE4">
      <w:pPr>
        <w:spacing w:line="240" w:lineRule="auto"/>
        <w:rPr>
          <w:rFonts w:ascii="Comic Sans MS" w:hAnsi="Comic Sans MS" w:cs="Tahoma"/>
          <w:sz w:val="14"/>
          <w:szCs w:val="14"/>
        </w:rPr>
      </w:pPr>
    </w:p>
    <w:p w14:paraId="40C59189" w14:textId="766D0158" w:rsidR="001A47F8" w:rsidRDefault="001A47F8" w:rsidP="00B76FE4">
      <w:pPr>
        <w:spacing w:line="240" w:lineRule="auto"/>
        <w:rPr>
          <w:rFonts w:ascii="Comic Sans MS" w:hAnsi="Comic Sans MS" w:cs="Tahoma"/>
          <w:sz w:val="14"/>
          <w:szCs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5154F2" w14:paraId="73F1A1C5" w14:textId="77777777" w:rsidTr="005154F2">
        <w:tc>
          <w:tcPr>
            <w:tcW w:w="5179" w:type="dxa"/>
            <w:hideMark/>
          </w:tcPr>
          <w:p w14:paraId="018F5BBB" w14:textId="77777777" w:rsidR="005154F2" w:rsidRDefault="005154F2">
            <w:pPr>
              <w:pStyle w:val="AralkYok"/>
              <w:jc w:val="center"/>
            </w:pPr>
            <w:r>
              <w:t>HÜSEYİN ACAR</w:t>
            </w:r>
          </w:p>
          <w:p w14:paraId="73BED106" w14:textId="77777777" w:rsidR="005154F2" w:rsidRDefault="005154F2">
            <w:pPr>
              <w:pStyle w:val="AralkYok"/>
              <w:jc w:val="center"/>
            </w:pPr>
            <w:r>
              <w:t>1/A SINIF ÖĞRETMENİ</w:t>
            </w:r>
          </w:p>
        </w:tc>
        <w:tc>
          <w:tcPr>
            <w:tcW w:w="5179" w:type="dxa"/>
            <w:hideMark/>
          </w:tcPr>
          <w:p w14:paraId="7A65C6F1" w14:textId="77777777" w:rsidR="005154F2" w:rsidRDefault="005154F2">
            <w:pPr>
              <w:pStyle w:val="AralkYok"/>
              <w:jc w:val="center"/>
            </w:pPr>
            <w:r>
              <w:t>MURAT KÜÇÜK</w:t>
            </w:r>
          </w:p>
          <w:p w14:paraId="2D8E095B" w14:textId="77777777" w:rsidR="005154F2" w:rsidRDefault="005154F2">
            <w:pPr>
              <w:pStyle w:val="AralkYok"/>
              <w:jc w:val="center"/>
            </w:pPr>
            <w:r>
              <w:t>1/C SINIF ÖĞRETMENİ</w:t>
            </w:r>
          </w:p>
        </w:tc>
        <w:tc>
          <w:tcPr>
            <w:tcW w:w="5180" w:type="dxa"/>
            <w:hideMark/>
          </w:tcPr>
          <w:p w14:paraId="3D09C100" w14:textId="77777777" w:rsidR="005154F2" w:rsidRDefault="005154F2">
            <w:pPr>
              <w:pStyle w:val="AralkYok"/>
              <w:jc w:val="center"/>
            </w:pPr>
            <w:r>
              <w:t>AĞABEYİ KAYA</w:t>
            </w:r>
          </w:p>
          <w:p w14:paraId="3A3DE7C7" w14:textId="77777777" w:rsidR="005154F2" w:rsidRDefault="005154F2">
            <w:pPr>
              <w:pStyle w:val="AralkYok"/>
              <w:jc w:val="center"/>
            </w:pPr>
            <w:r>
              <w:t>1/D SINIF ÖĞRETMENİ</w:t>
            </w:r>
          </w:p>
        </w:tc>
      </w:tr>
      <w:tr w:rsidR="005154F2" w14:paraId="2D0AF4ED" w14:textId="77777777" w:rsidTr="005154F2">
        <w:tc>
          <w:tcPr>
            <w:tcW w:w="5179" w:type="dxa"/>
          </w:tcPr>
          <w:p w14:paraId="17D7F2A9" w14:textId="77777777" w:rsidR="005154F2" w:rsidRDefault="005154F2">
            <w:pPr>
              <w:pStyle w:val="AralkYok"/>
              <w:jc w:val="center"/>
            </w:pPr>
          </w:p>
          <w:p w14:paraId="52850D0B" w14:textId="77777777" w:rsidR="005154F2" w:rsidRDefault="005154F2">
            <w:pPr>
              <w:pStyle w:val="AralkYok"/>
              <w:jc w:val="center"/>
            </w:pPr>
          </w:p>
          <w:p w14:paraId="55523C0E" w14:textId="77777777" w:rsidR="005154F2" w:rsidRDefault="005154F2">
            <w:pPr>
              <w:pStyle w:val="AralkYok"/>
              <w:jc w:val="center"/>
            </w:pPr>
          </w:p>
          <w:p w14:paraId="4ED6D5DA" w14:textId="77777777" w:rsidR="005154F2" w:rsidRDefault="005154F2">
            <w:pPr>
              <w:pStyle w:val="AralkYok"/>
            </w:pPr>
          </w:p>
          <w:p w14:paraId="22D6F433" w14:textId="77777777" w:rsidR="005154F2" w:rsidRDefault="005154F2">
            <w:pPr>
              <w:pStyle w:val="AralkYok"/>
              <w:jc w:val="center"/>
            </w:pPr>
            <w:r>
              <w:t>MERAL AKSOY</w:t>
            </w:r>
          </w:p>
          <w:p w14:paraId="2B630080" w14:textId="77777777" w:rsidR="005154F2" w:rsidRDefault="005154F2">
            <w:pPr>
              <w:pStyle w:val="AralkYok"/>
              <w:jc w:val="center"/>
            </w:pPr>
            <w:r>
              <w:t>1/E SINIF ÖĞRETMENİ</w:t>
            </w:r>
          </w:p>
        </w:tc>
        <w:tc>
          <w:tcPr>
            <w:tcW w:w="5179" w:type="dxa"/>
          </w:tcPr>
          <w:p w14:paraId="1016FC47" w14:textId="77777777" w:rsidR="005154F2" w:rsidRDefault="005154F2">
            <w:pPr>
              <w:pStyle w:val="AralkYok"/>
              <w:jc w:val="center"/>
            </w:pPr>
          </w:p>
        </w:tc>
        <w:tc>
          <w:tcPr>
            <w:tcW w:w="5180" w:type="dxa"/>
          </w:tcPr>
          <w:p w14:paraId="5CD8F819" w14:textId="77777777" w:rsidR="005154F2" w:rsidRDefault="005154F2">
            <w:pPr>
              <w:pStyle w:val="AralkYok"/>
              <w:jc w:val="center"/>
            </w:pPr>
          </w:p>
          <w:p w14:paraId="0AB2BBCA" w14:textId="77777777" w:rsidR="005154F2" w:rsidRDefault="005154F2">
            <w:pPr>
              <w:pStyle w:val="AralkYok"/>
              <w:jc w:val="center"/>
            </w:pPr>
          </w:p>
          <w:p w14:paraId="05DAECA8" w14:textId="77777777" w:rsidR="005154F2" w:rsidRDefault="005154F2">
            <w:pPr>
              <w:pStyle w:val="AralkYok"/>
              <w:jc w:val="center"/>
            </w:pPr>
          </w:p>
          <w:p w14:paraId="3AB5AC51" w14:textId="77777777" w:rsidR="005154F2" w:rsidRDefault="005154F2">
            <w:pPr>
              <w:pStyle w:val="AralkYok"/>
            </w:pPr>
          </w:p>
          <w:p w14:paraId="66A07D9C" w14:textId="77777777" w:rsidR="005154F2" w:rsidRDefault="005154F2">
            <w:pPr>
              <w:pStyle w:val="AralkYok"/>
              <w:jc w:val="center"/>
            </w:pPr>
            <w:r>
              <w:t>YELDA ÖZKAPTAN</w:t>
            </w:r>
          </w:p>
          <w:p w14:paraId="35FFAFE0" w14:textId="77777777" w:rsidR="005154F2" w:rsidRDefault="005154F2">
            <w:pPr>
              <w:pStyle w:val="AralkYok"/>
              <w:jc w:val="center"/>
            </w:pPr>
            <w:r>
              <w:t>1/G SINIF ÖĞRETMENİ</w:t>
            </w:r>
          </w:p>
        </w:tc>
      </w:tr>
      <w:tr w:rsidR="005154F2" w14:paraId="299312A8" w14:textId="77777777" w:rsidTr="005154F2">
        <w:tc>
          <w:tcPr>
            <w:tcW w:w="5179" w:type="dxa"/>
          </w:tcPr>
          <w:p w14:paraId="1862E5B1" w14:textId="77777777" w:rsidR="005154F2" w:rsidRDefault="005154F2">
            <w:pPr>
              <w:pStyle w:val="AralkYok"/>
              <w:jc w:val="center"/>
            </w:pPr>
          </w:p>
        </w:tc>
        <w:tc>
          <w:tcPr>
            <w:tcW w:w="5179" w:type="dxa"/>
          </w:tcPr>
          <w:p w14:paraId="2512769E" w14:textId="77777777" w:rsidR="005154F2" w:rsidRDefault="005154F2">
            <w:pPr>
              <w:pStyle w:val="AralkYok"/>
              <w:jc w:val="center"/>
            </w:pPr>
          </w:p>
          <w:p w14:paraId="505D5188" w14:textId="77777777" w:rsidR="005154F2" w:rsidRDefault="005154F2">
            <w:pPr>
              <w:pStyle w:val="AralkYok"/>
              <w:jc w:val="center"/>
            </w:pPr>
          </w:p>
          <w:p w14:paraId="270DA8D9" w14:textId="77777777" w:rsidR="005154F2" w:rsidRDefault="005154F2">
            <w:pPr>
              <w:pStyle w:val="AralkYok"/>
              <w:jc w:val="center"/>
            </w:pPr>
          </w:p>
          <w:p w14:paraId="52134986" w14:textId="77777777" w:rsidR="005154F2" w:rsidRDefault="005154F2">
            <w:pPr>
              <w:pStyle w:val="AralkYok"/>
              <w:jc w:val="center"/>
            </w:pPr>
          </w:p>
          <w:p w14:paraId="48F87877" w14:textId="77777777" w:rsidR="005154F2" w:rsidRDefault="005154F2">
            <w:pPr>
              <w:pStyle w:val="AralkYok"/>
              <w:jc w:val="center"/>
            </w:pPr>
            <w:r>
              <w:t>KENAN TÜRK</w:t>
            </w:r>
          </w:p>
          <w:p w14:paraId="7F323E73" w14:textId="77777777" w:rsidR="005154F2" w:rsidRDefault="005154F2">
            <w:pPr>
              <w:pStyle w:val="AralkYok"/>
              <w:jc w:val="center"/>
            </w:pPr>
            <w:r>
              <w:t>OKUL MÜDÜRÜ</w:t>
            </w:r>
          </w:p>
        </w:tc>
        <w:tc>
          <w:tcPr>
            <w:tcW w:w="5180" w:type="dxa"/>
          </w:tcPr>
          <w:p w14:paraId="4592BE15" w14:textId="77777777" w:rsidR="005154F2" w:rsidRDefault="005154F2">
            <w:pPr>
              <w:pStyle w:val="AralkYok"/>
              <w:jc w:val="center"/>
            </w:pPr>
          </w:p>
        </w:tc>
      </w:tr>
    </w:tbl>
    <w:p w14:paraId="4ED97F3C" w14:textId="08F2FACA" w:rsidR="001A47F8" w:rsidRDefault="001A47F8" w:rsidP="00B76FE4">
      <w:pPr>
        <w:spacing w:line="240" w:lineRule="auto"/>
        <w:rPr>
          <w:rFonts w:ascii="Comic Sans MS" w:hAnsi="Comic Sans MS" w:cs="Tahoma"/>
          <w:sz w:val="14"/>
          <w:szCs w:val="14"/>
        </w:rPr>
      </w:pPr>
      <w:bookmarkStart w:id="2" w:name="_GoBack"/>
      <w:bookmarkEnd w:id="2"/>
    </w:p>
    <w:sectPr w:rsidR="001A47F8" w:rsidSect="00B76FE4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B7359" w14:textId="77777777" w:rsidR="0059453B" w:rsidRDefault="0059453B" w:rsidP="00B76FE4">
      <w:pPr>
        <w:spacing w:after="0" w:line="240" w:lineRule="auto"/>
      </w:pPr>
      <w:r>
        <w:separator/>
      </w:r>
    </w:p>
  </w:endnote>
  <w:endnote w:type="continuationSeparator" w:id="0">
    <w:p w14:paraId="7A3CCFB4" w14:textId="77777777" w:rsidR="0059453B" w:rsidRDefault="0059453B" w:rsidP="00B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C4A75" w14:textId="77777777" w:rsidR="0059453B" w:rsidRDefault="0059453B" w:rsidP="00B76FE4">
      <w:pPr>
        <w:spacing w:after="0" w:line="240" w:lineRule="auto"/>
      </w:pPr>
      <w:r>
        <w:separator/>
      </w:r>
    </w:p>
  </w:footnote>
  <w:footnote w:type="continuationSeparator" w:id="0">
    <w:p w14:paraId="0204745A" w14:textId="77777777" w:rsidR="0059453B" w:rsidRDefault="0059453B" w:rsidP="00B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1F7EB" w14:textId="32D94F41" w:rsidR="00B76FE4" w:rsidRDefault="001A47F8" w:rsidP="001A47F8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1A32A6">
      <w:rPr>
        <w:rFonts w:ascii="Comic Sans MS" w:hAnsi="Comic Sans MS"/>
        <w:b/>
        <w:sz w:val="20"/>
        <w:szCs w:val="20"/>
      </w:rPr>
      <w:t xml:space="preserve">2019-2020 EĞİTİM-ÖĞRETİM YILI </w:t>
    </w:r>
    <w:r>
      <w:rPr>
        <w:rFonts w:ascii="Comic Sans MS" w:hAnsi="Comic Sans MS"/>
        <w:b/>
        <w:sz w:val="20"/>
        <w:szCs w:val="20"/>
      </w:rPr>
      <w:t>FATİH SULTAN MEHMET</w:t>
    </w:r>
    <w:r w:rsidRPr="001A32A6">
      <w:rPr>
        <w:rFonts w:ascii="Comic Sans MS" w:hAnsi="Comic Sans MS"/>
        <w:b/>
        <w:sz w:val="20"/>
        <w:szCs w:val="20"/>
      </w:rPr>
      <w:t xml:space="preserve"> İLKOKULU</w:t>
    </w:r>
    <w:r>
      <w:rPr>
        <w:rFonts w:ascii="Comic Sans MS" w:hAnsi="Comic Sans MS"/>
        <w:b/>
        <w:sz w:val="20"/>
        <w:szCs w:val="20"/>
      </w:rPr>
      <w:t xml:space="preserve"> </w:t>
    </w:r>
    <w:r w:rsidRPr="001A32A6">
      <w:rPr>
        <w:rFonts w:ascii="Comic Sans MS" w:hAnsi="Comic Sans MS"/>
        <w:b/>
        <w:sz w:val="20"/>
        <w:szCs w:val="20"/>
      </w:rPr>
      <w:t>1</w:t>
    </w:r>
    <w:r>
      <w:rPr>
        <w:rFonts w:ascii="Comic Sans MS" w:hAnsi="Comic Sans MS"/>
        <w:b/>
        <w:sz w:val="20"/>
        <w:szCs w:val="20"/>
      </w:rPr>
      <w:t>.SINIFLAR HAYAT BİLGİSİ DERSİ</w:t>
    </w:r>
    <w:r w:rsidRPr="001A32A6">
      <w:rPr>
        <w:rFonts w:ascii="Comic Sans MS" w:hAnsi="Comic Sans MS"/>
        <w:b/>
        <w:sz w:val="20"/>
        <w:szCs w:val="20"/>
      </w:rPr>
      <w:t xml:space="preserve"> TELAFİ EĞİTİMİ PLANI</w:t>
    </w:r>
  </w:p>
  <w:p w14:paraId="6F9DBE56" w14:textId="77777777" w:rsidR="001A47F8" w:rsidRDefault="001A47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FE4"/>
    <w:rsid w:val="001A47F8"/>
    <w:rsid w:val="001D7304"/>
    <w:rsid w:val="002A1C5A"/>
    <w:rsid w:val="005154F2"/>
    <w:rsid w:val="0059453B"/>
    <w:rsid w:val="006C011E"/>
    <w:rsid w:val="00716BD8"/>
    <w:rsid w:val="00972DEB"/>
    <w:rsid w:val="00B2180C"/>
    <w:rsid w:val="00B23D42"/>
    <w:rsid w:val="00B76FE4"/>
    <w:rsid w:val="00B833E9"/>
    <w:rsid w:val="00B925CE"/>
    <w:rsid w:val="00D01F31"/>
    <w:rsid w:val="00D02338"/>
    <w:rsid w:val="00E91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12717"/>
  <w15:docId w15:val="{21DCC226-8352-420D-87D6-C90E7378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FE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76FE4"/>
  </w:style>
  <w:style w:type="table" w:styleId="TabloKlavuzu">
    <w:name w:val="Table Grid"/>
    <w:basedOn w:val="NormalTablo"/>
    <w:uiPriority w:val="39"/>
    <w:rsid w:val="00B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B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6FE4"/>
  </w:style>
  <w:style w:type="paragraph" w:styleId="AralkYok">
    <w:name w:val="No Spacing"/>
    <w:uiPriority w:val="1"/>
    <w:qFormat/>
    <w:rsid w:val="001A47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1400</Words>
  <Characters>7980</Characters>
  <Application>Microsoft Office Word</Application>
  <DocSecurity>0</DocSecurity>
  <Lines>66</Lines>
  <Paragraphs>18</Paragraphs>
  <ScaleCrop>false</ScaleCrop>
  <Company/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8</cp:revision>
  <dcterms:created xsi:type="dcterms:W3CDTF">2020-06-22T00:18:00Z</dcterms:created>
  <dcterms:modified xsi:type="dcterms:W3CDTF">2020-06-29T11:08:00Z</dcterms:modified>
</cp:coreProperties>
</file>